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91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09"/>
        <w:gridCol w:w="1560"/>
        <w:gridCol w:w="1417"/>
        <w:gridCol w:w="992"/>
        <w:gridCol w:w="2552"/>
      </w:tblGrid>
      <w:tr w:rsidR="00DC6CF5" w:rsidRPr="00044E3E" w14:paraId="4E88048D" w14:textId="77777777" w:rsidTr="00DC6CF5">
        <w:trPr>
          <w:trHeight w:val="189"/>
          <w:jc w:val="center"/>
        </w:trPr>
        <w:tc>
          <w:tcPr>
            <w:tcW w:w="10915" w:type="dxa"/>
            <w:gridSpan w:val="7"/>
            <w:shd w:val="clear" w:color="auto" w:fill="A6A6A6"/>
            <w:vAlign w:val="center"/>
          </w:tcPr>
          <w:p w14:paraId="77533793" w14:textId="77777777" w:rsidR="00DC6CF5" w:rsidRPr="00044E3E" w:rsidRDefault="00DC6CF5" w:rsidP="00E65D29">
            <w:pPr>
              <w:pStyle w:val="TableParagraph"/>
              <w:spacing w:before="63"/>
              <w:ind w:left="2058" w:right="2031" w:hanging="2133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044E3E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Anexo N°6: CARTILLA PARA BARES, CAFETERÍAS Y AFINES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–</w:t>
            </w:r>
            <w:r w:rsidRPr="00044E3E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AUTODIAGNÓSTICO</w:t>
            </w:r>
          </w:p>
        </w:tc>
      </w:tr>
      <w:tr w:rsidR="00DC6CF5" w:rsidRPr="006F2BCE" w14:paraId="1459A89B" w14:textId="77777777" w:rsidTr="00DC6CF5">
        <w:trPr>
          <w:trHeight w:val="226"/>
          <w:jc w:val="center"/>
        </w:trPr>
        <w:tc>
          <w:tcPr>
            <w:tcW w:w="10915" w:type="dxa"/>
            <w:gridSpan w:val="7"/>
            <w:vAlign w:val="center"/>
          </w:tcPr>
          <w:p w14:paraId="532382B1" w14:textId="77777777" w:rsidR="00DC6CF5" w:rsidRPr="006F2BCE" w:rsidRDefault="00DC6CF5" w:rsidP="00E65D29">
            <w:pPr>
              <w:pStyle w:val="TableParagraph"/>
              <w:spacing w:before="121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044E3E">
              <w:rPr>
                <w:rFonts w:ascii="Arial" w:hAnsi="Arial" w:cs="Arial"/>
                <w:w w:val="105"/>
                <w:sz w:val="14"/>
                <w:szCs w:val="14"/>
              </w:rPr>
              <w:t>En la fecha señalada en la parte inferior, el establecimiento participó en la fase de autodiagnóstico para la obtención del Distintivo de Calidad Turística.</w:t>
            </w:r>
          </w:p>
        </w:tc>
      </w:tr>
      <w:tr w:rsidR="00DC6CF5" w:rsidRPr="006F2BCE" w14:paraId="4EECFC09" w14:textId="77777777" w:rsidTr="00DC6CF5">
        <w:trPr>
          <w:trHeight w:val="189"/>
          <w:jc w:val="center"/>
        </w:trPr>
        <w:tc>
          <w:tcPr>
            <w:tcW w:w="10915" w:type="dxa"/>
            <w:gridSpan w:val="7"/>
            <w:shd w:val="clear" w:color="auto" w:fill="A6A6A6"/>
            <w:vAlign w:val="center"/>
          </w:tcPr>
          <w:p w14:paraId="4EA5EFCA" w14:textId="77777777" w:rsidR="00DC6CF5" w:rsidRPr="006F2BCE" w:rsidRDefault="00DC6CF5" w:rsidP="00E65D29">
            <w:pPr>
              <w:pStyle w:val="TableParagraph"/>
              <w:spacing w:before="38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DATOS DE LA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EMPRESA</w:t>
            </w:r>
          </w:p>
        </w:tc>
      </w:tr>
      <w:tr w:rsidR="00DC6CF5" w:rsidRPr="006F2BCE" w14:paraId="18AC5AE8" w14:textId="77777777" w:rsidTr="00DC6CF5">
        <w:trPr>
          <w:trHeight w:val="206"/>
          <w:jc w:val="center"/>
        </w:trPr>
        <w:tc>
          <w:tcPr>
            <w:tcW w:w="1985" w:type="dxa"/>
            <w:gridSpan w:val="2"/>
            <w:vAlign w:val="center"/>
          </w:tcPr>
          <w:p w14:paraId="748DD56F" w14:textId="77777777" w:rsidR="00DC6CF5" w:rsidRPr="006F2BCE" w:rsidRDefault="00DC6CF5" w:rsidP="00E65D29">
            <w:pPr>
              <w:pStyle w:val="TableParagraph"/>
              <w:spacing w:before="47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Razón</w:t>
            </w: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social:</w:t>
            </w:r>
          </w:p>
        </w:tc>
        <w:tc>
          <w:tcPr>
            <w:tcW w:w="3969" w:type="dxa"/>
            <w:gridSpan w:val="2"/>
            <w:vAlign w:val="center"/>
          </w:tcPr>
          <w:p w14:paraId="0042004F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F128946" w14:textId="77777777" w:rsidR="00DC6CF5" w:rsidRPr="006F2BCE" w:rsidRDefault="00DC6CF5" w:rsidP="00E65D29">
            <w:pPr>
              <w:pStyle w:val="TableParagraph"/>
              <w:spacing w:before="57"/>
              <w:ind w:left="24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>RUC:</w:t>
            </w:r>
          </w:p>
        </w:tc>
        <w:tc>
          <w:tcPr>
            <w:tcW w:w="3544" w:type="dxa"/>
            <w:gridSpan w:val="2"/>
            <w:vAlign w:val="center"/>
          </w:tcPr>
          <w:p w14:paraId="05293394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0B05F0B9" w14:textId="77777777" w:rsidTr="00DC6CF5">
        <w:trPr>
          <w:trHeight w:val="172"/>
          <w:jc w:val="center"/>
        </w:trPr>
        <w:tc>
          <w:tcPr>
            <w:tcW w:w="1985" w:type="dxa"/>
            <w:gridSpan w:val="2"/>
            <w:vAlign w:val="center"/>
          </w:tcPr>
          <w:p w14:paraId="27283B38" w14:textId="77777777" w:rsidR="00DC6CF5" w:rsidRPr="006F2BCE" w:rsidRDefault="00DC6CF5" w:rsidP="00E65D29">
            <w:pPr>
              <w:pStyle w:val="TableParagraph"/>
              <w:spacing w:before="30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Pr="006F2BCE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comercial:</w:t>
            </w:r>
          </w:p>
        </w:tc>
        <w:tc>
          <w:tcPr>
            <w:tcW w:w="8930" w:type="dxa"/>
            <w:gridSpan w:val="5"/>
            <w:vAlign w:val="center"/>
          </w:tcPr>
          <w:p w14:paraId="4D748B04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3962DB67" w14:textId="77777777" w:rsidTr="00DC6CF5">
        <w:trPr>
          <w:trHeight w:val="189"/>
          <w:jc w:val="center"/>
        </w:trPr>
        <w:tc>
          <w:tcPr>
            <w:tcW w:w="1985" w:type="dxa"/>
            <w:gridSpan w:val="2"/>
            <w:vAlign w:val="center"/>
          </w:tcPr>
          <w:p w14:paraId="7DF09BA1" w14:textId="77777777" w:rsidR="00DC6CF5" w:rsidRPr="006F2BCE" w:rsidRDefault="00DC6CF5" w:rsidP="00E65D29">
            <w:pPr>
              <w:pStyle w:val="TableParagraph"/>
              <w:spacing w:before="38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Dirección:</w:t>
            </w:r>
          </w:p>
        </w:tc>
        <w:tc>
          <w:tcPr>
            <w:tcW w:w="3969" w:type="dxa"/>
            <w:gridSpan w:val="2"/>
            <w:vAlign w:val="center"/>
          </w:tcPr>
          <w:p w14:paraId="128F790F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523FACF" w14:textId="77777777" w:rsidR="00DC6CF5" w:rsidRPr="006F2BCE" w:rsidRDefault="00DC6CF5" w:rsidP="00E65D29">
            <w:pPr>
              <w:pStyle w:val="TableParagraph"/>
              <w:spacing w:before="47"/>
              <w:ind w:left="24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Distrito:</w:t>
            </w:r>
          </w:p>
        </w:tc>
        <w:tc>
          <w:tcPr>
            <w:tcW w:w="3544" w:type="dxa"/>
            <w:gridSpan w:val="2"/>
            <w:vAlign w:val="center"/>
          </w:tcPr>
          <w:p w14:paraId="7059A02D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500366D6" w14:textId="77777777" w:rsidTr="00DC6CF5">
        <w:trPr>
          <w:trHeight w:val="189"/>
          <w:jc w:val="center"/>
        </w:trPr>
        <w:tc>
          <w:tcPr>
            <w:tcW w:w="1985" w:type="dxa"/>
            <w:gridSpan w:val="2"/>
            <w:vAlign w:val="center"/>
          </w:tcPr>
          <w:p w14:paraId="2087DE67" w14:textId="77777777" w:rsidR="00DC6CF5" w:rsidRPr="006F2BCE" w:rsidRDefault="00DC6CF5" w:rsidP="00E65D29">
            <w:pPr>
              <w:pStyle w:val="TableParagraph"/>
              <w:spacing w:before="38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Provincia:</w:t>
            </w:r>
          </w:p>
        </w:tc>
        <w:tc>
          <w:tcPr>
            <w:tcW w:w="3969" w:type="dxa"/>
            <w:gridSpan w:val="2"/>
            <w:vAlign w:val="center"/>
          </w:tcPr>
          <w:p w14:paraId="176BE30C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F1FDBB" w14:textId="77777777" w:rsidR="00DC6CF5" w:rsidRPr="006F2BCE" w:rsidRDefault="00DC6CF5" w:rsidP="00E65D29">
            <w:pPr>
              <w:pStyle w:val="TableParagraph"/>
              <w:spacing w:before="47"/>
              <w:ind w:left="24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Región:</w:t>
            </w:r>
          </w:p>
        </w:tc>
        <w:tc>
          <w:tcPr>
            <w:tcW w:w="3544" w:type="dxa"/>
            <w:gridSpan w:val="2"/>
            <w:vAlign w:val="center"/>
          </w:tcPr>
          <w:p w14:paraId="7E9FB583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A387341" w14:textId="77777777" w:rsidTr="00DC6CF5">
        <w:trPr>
          <w:trHeight w:val="189"/>
          <w:jc w:val="center"/>
        </w:trPr>
        <w:tc>
          <w:tcPr>
            <w:tcW w:w="1985" w:type="dxa"/>
            <w:gridSpan w:val="2"/>
            <w:vAlign w:val="center"/>
          </w:tcPr>
          <w:p w14:paraId="2D8D1083" w14:textId="77777777" w:rsidR="00DC6CF5" w:rsidRPr="006F2BCE" w:rsidRDefault="00DC6CF5" w:rsidP="00E65D29">
            <w:pPr>
              <w:pStyle w:val="TableParagraph"/>
              <w:spacing w:before="38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E-mail:</w:t>
            </w:r>
          </w:p>
        </w:tc>
        <w:tc>
          <w:tcPr>
            <w:tcW w:w="3969" w:type="dxa"/>
            <w:gridSpan w:val="2"/>
            <w:vAlign w:val="center"/>
          </w:tcPr>
          <w:p w14:paraId="17BF333B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1D1668" w14:textId="77777777" w:rsidR="00DC6CF5" w:rsidRPr="006F2BCE" w:rsidRDefault="00DC6CF5" w:rsidP="00E65D29">
            <w:pPr>
              <w:pStyle w:val="TableParagraph"/>
              <w:spacing w:before="47"/>
              <w:ind w:left="24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Teléfono:</w:t>
            </w:r>
          </w:p>
        </w:tc>
        <w:tc>
          <w:tcPr>
            <w:tcW w:w="3544" w:type="dxa"/>
            <w:gridSpan w:val="2"/>
            <w:vAlign w:val="center"/>
          </w:tcPr>
          <w:p w14:paraId="7FF1618E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9A6EB47" w14:textId="77777777" w:rsidTr="00DC6CF5">
        <w:trPr>
          <w:trHeight w:val="189"/>
          <w:jc w:val="center"/>
        </w:trPr>
        <w:tc>
          <w:tcPr>
            <w:tcW w:w="1985" w:type="dxa"/>
            <w:gridSpan w:val="2"/>
            <w:vAlign w:val="center"/>
          </w:tcPr>
          <w:p w14:paraId="12AA6965" w14:textId="77777777" w:rsidR="00DC6CF5" w:rsidRPr="006F2BCE" w:rsidRDefault="00DC6CF5" w:rsidP="00E65D29">
            <w:pPr>
              <w:pStyle w:val="TableParagraph"/>
              <w:spacing w:before="38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Página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4"/>
                <w:sz w:val="16"/>
                <w:szCs w:val="16"/>
              </w:rPr>
              <w:t>web:</w:t>
            </w:r>
          </w:p>
        </w:tc>
        <w:tc>
          <w:tcPr>
            <w:tcW w:w="3969" w:type="dxa"/>
            <w:gridSpan w:val="2"/>
            <w:vAlign w:val="center"/>
          </w:tcPr>
          <w:p w14:paraId="2E9A06EF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608BDFD" w14:textId="77777777" w:rsidR="00DC6CF5" w:rsidRPr="006F2BCE" w:rsidRDefault="00DC6CF5" w:rsidP="00E65D29">
            <w:pPr>
              <w:pStyle w:val="TableParagraph"/>
              <w:spacing w:before="47"/>
              <w:ind w:left="24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Celular:</w:t>
            </w:r>
          </w:p>
        </w:tc>
        <w:tc>
          <w:tcPr>
            <w:tcW w:w="3544" w:type="dxa"/>
            <w:gridSpan w:val="2"/>
            <w:vAlign w:val="center"/>
          </w:tcPr>
          <w:p w14:paraId="786D7177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0046C197" w14:textId="77777777" w:rsidTr="00DC6CF5">
        <w:trPr>
          <w:gridAfter w:val="3"/>
          <w:wAfter w:w="4961" w:type="dxa"/>
          <w:trHeight w:val="223"/>
          <w:jc w:val="center"/>
        </w:trPr>
        <w:tc>
          <w:tcPr>
            <w:tcW w:w="1985" w:type="dxa"/>
            <w:gridSpan w:val="2"/>
            <w:vAlign w:val="center"/>
          </w:tcPr>
          <w:p w14:paraId="339CBED0" w14:textId="77777777" w:rsidR="00DC6CF5" w:rsidRPr="006F2BCE" w:rsidRDefault="00DC6CF5" w:rsidP="00E65D29">
            <w:pPr>
              <w:pStyle w:val="TableParagraph"/>
              <w:spacing w:before="54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Facebook:</w:t>
            </w:r>
          </w:p>
        </w:tc>
        <w:tc>
          <w:tcPr>
            <w:tcW w:w="3969" w:type="dxa"/>
            <w:gridSpan w:val="2"/>
            <w:vAlign w:val="center"/>
          </w:tcPr>
          <w:p w14:paraId="1F50F7FF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4354D84F" w14:textId="77777777" w:rsidTr="00DC6CF5">
        <w:trPr>
          <w:trHeight w:val="223"/>
          <w:jc w:val="center"/>
        </w:trPr>
        <w:tc>
          <w:tcPr>
            <w:tcW w:w="1985" w:type="dxa"/>
            <w:gridSpan w:val="2"/>
            <w:vAlign w:val="center"/>
          </w:tcPr>
          <w:p w14:paraId="357D6A10" w14:textId="77777777" w:rsidR="00DC6CF5" w:rsidRPr="006F2BCE" w:rsidRDefault="00DC6CF5" w:rsidP="00E65D29">
            <w:pPr>
              <w:pStyle w:val="TableParagraph"/>
              <w:spacing w:before="23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Aforo:</w:t>
            </w:r>
          </w:p>
        </w:tc>
        <w:tc>
          <w:tcPr>
            <w:tcW w:w="3969" w:type="dxa"/>
            <w:gridSpan w:val="2"/>
            <w:vAlign w:val="center"/>
          </w:tcPr>
          <w:p w14:paraId="275AC819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BB389A" w14:textId="77777777" w:rsidR="00DC6CF5" w:rsidRPr="006F2BCE" w:rsidRDefault="00DC6CF5" w:rsidP="00E65D29">
            <w:pPr>
              <w:pStyle w:val="TableParagraph"/>
              <w:spacing w:before="35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Giro Comercial</w:t>
            </w:r>
            <w:r w:rsidRPr="006F2BC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544" w:type="dxa"/>
            <w:gridSpan w:val="2"/>
            <w:vAlign w:val="center"/>
          </w:tcPr>
          <w:p w14:paraId="09775DC4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2EF7F25" w14:textId="77777777" w:rsidTr="00DC6CF5">
        <w:trPr>
          <w:trHeight w:val="223"/>
          <w:jc w:val="center"/>
        </w:trPr>
        <w:tc>
          <w:tcPr>
            <w:tcW w:w="1985" w:type="dxa"/>
            <w:gridSpan w:val="2"/>
            <w:vAlign w:val="center"/>
          </w:tcPr>
          <w:p w14:paraId="28FB19B4" w14:textId="77777777" w:rsidR="00DC6CF5" w:rsidRPr="006F2BCE" w:rsidRDefault="00DC6CF5" w:rsidP="00E65D29">
            <w:pPr>
              <w:pStyle w:val="TableParagraph"/>
              <w:spacing w:before="30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Horario de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atención:</w:t>
            </w:r>
          </w:p>
        </w:tc>
        <w:tc>
          <w:tcPr>
            <w:tcW w:w="3969" w:type="dxa"/>
            <w:gridSpan w:val="2"/>
            <w:vAlign w:val="center"/>
          </w:tcPr>
          <w:p w14:paraId="4415E169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6755CE0" w14:textId="77777777" w:rsidR="00DC6CF5" w:rsidRPr="006F2BCE" w:rsidRDefault="00DC6CF5" w:rsidP="00E65D29">
            <w:pPr>
              <w:pStyle w:val="TableParagraph"/>
              <w:spacing w:before="35"/>
              <w:rPr>
                <w:rFonts w:ascii="Arial" w:hAnsi="Arial" w:cs="Arial"/>
                <w:sz w:val="16"/>
                <w:szCs w:val="16"/>
              </w:rPr>
            </w:pPr>
          </w:p>
          <w:p w14:paraId="2F78CE26" w14:textId="77777777" w:rsidR="00DC6CF5" w:rsidRPr="006F2BCE" w:rsidRDefault="00DC6CF5" w:rsidP="00E65D29">
            <w:pPr>
              <w:pStyle w:val="TableParagraph"/>
              <w:ind w:left="79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trabajadores</w:t>
            </w:r>
          </w:p>
        </w:tc>
        <w:tc>
          <w:tcPr>
            <w:tcW w:w="992" w:type="dxa"/>
            <w:vAlign w:val="center"/>
          </w:tcPr>
          <w:p w14:paraId="48895A4D" w14:textId="77777777" w:rsidR="00DC6CF5" w:rsidRPr="006F2BCE" w:rsidRDefault="00DC6CF5" w:rsidP="00E65D29">
            <w:pPr>
              <w:pStyle w:val="TableParagraph"/>
              <w:spacing w:before="64"/>
              <w:ind w:lef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Femenino:</w:t>
            </w:r>
          </w:p>
        </w:tc>
        <w:tc>
          <w:tcPr>
            <w:tcW w:w="2552" w:type="dxa"/>
            <w:vAlign w:val="center"/>
          </w:tcPr>
          <w:p w14:paraId="585A1549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0A44CF5" w14:textId="77777777" w:rsidTr="00DC6CF5">
        <w:trPr>
          <w:trHeight w:val="160"/>
          <w:jc w:val="center"/>
        </w:trPr>
        <w:tc>
          <w:tcPr>
            <w:tcW w:w="1985" w:type="dxa"/>
            <w:gridSpan w:val="2"/>
            <w:vAlign w:val="center"/>
          </w:tcPr>
          <w:p w14:paraId="08ED57F5" w14:textId="77777777" w:rsidR="00DC6CF5" w:rsidRPr="006F2BCE" w:rsidRDefault="00DC6CF5" w:rsidP="00E65D29">
            <w:pPr>
              <w:pStyle w:val="TableParagraph"/>
              <w:spacing w:before="23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Realiza reservas:</w:t>
            </w:r>
          </w:p>
        </w:tc>
        <w:tc>
          <w:tcPr>
            <w:tcW w:w="3969" w:type="dxa"/>
            <w:gridSpan w:val="2"/>
            <w:vAlign w:val="center"/>
          </w:tcPr>
          <w:p w14:paraId="1453F73F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7440E9ED" w14:textId="77777777" w:rsidR="00DC6CF5" w:rsidRPr="006F2BCE" w:rsidRDefault="00DC6CF5" w:rsidP="00E65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B1238" w14:textId="77777777" w:rsidR="00DC6CF5" w:rsidRPr="006F2BCE" w:rsidRDefault="00DC6CF5" w:rsidP="00E65D29">
            <w:pPr>
              <w:pStyle w:val="TableParagraph"/>
              <w:spacing w:before="33"/>
              <w:ind w:lef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Masculino:</w:t>
            </w:r>
          </w:p>
        </w:tc>
        <w:tc>
          <w:tcPr>
            <w:tcW w:w="2552" w:type="dxa"/>
            <w:vAlign w:val="center"/>
          </w:tcPr>
          <w:p w14:paraId="35D6E88E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375065AE" w14:textId="77777777" w:rsidTr="00DC6CF5">
        <w:trPr>
          <w:trHeight w:val="172"/>
          <w:jc w:val="center"/>
        </w:trPr>
        <w:tc>
          <w:tcPr>
            <w:tcW w:w="1985" w:type="dxa"/>
            <w:gridSpan w:val="2"/>
            <w:vAlign w:val="center"/>
          </w:tcPr>
          <w:p w14:paraId="0A28FD6B" w14:textId="77777777" w:rsidR="00DC6CF5" w:rsidRPr="006F2BCE" w:rsidRDefault="00DC6CF5" w:rsidP="00E65D29">
            <w:pPr>
              <w:pStyle w:val="TableParagraph"/>
              <w:spacing w:before="30"/>
              <w:ind w:left="2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Ha firmado la declaración jurada contra la ESNNA: </w:t>
            </w:r>
          </w:p>
        </w:tc>
        <w:tc>
          <w:tcPr>
            <w:tcW w:w="8930" w:type="dxa"/>
            <w:gridSpan w:val="5"/>
            <w:vAlign w:val="center"/>
          </w:tcPr>
          <w:p w14:paraId="618E9E01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SI </w:t>
            </w:r>
            <w:proofErr w:type="gramStart"/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(  </w:t>
            </w:r>
            <w:proofErr w:type="gramEnd"/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  )              NO (     )</w:t>
            </w:r>
          </w:p>
        </w:tc>
      </w:tr>
      <w:tr w:rsidR="00DC6CF5" w:rsidRPr="006F2BCE" w14:paraId="60484A77" w14:textId="77777777" w:rsidTr="00DC6CF5">
        <w:trPr>
          <w:trHeight w:val="186"/>
          <w:jc w:val="center"/>
        </w:trPr>
        <w:tc>
          <w:tcPr>
            <w:tcW w:w="10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2598B78" w14:textId="77777777" w:rsidR="00DC6CF5" w:rsidRPr="006F2BCE" w:rsidRDefault="00DC6CF5" w:rsidP="00E65D29">
            <w:pPr>
              <w:pStyle w:val="TableParagraph"/>
              <w:spacing w:before="33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DATOS DE CONTACTO</w:t>
            </w:r>
          </w:p>
        </w:tc>
      </w:tr>
      <w:tr w:rsidR="00DC6CF5" w:rsidRPr="006F2BCE" w14:paraId="3430C792" w14:textId="77777777" w:rsidTr="00DC6CF5">
        <w:trPr>
          <w:trHeight w:val="170"/>
          <w:jc w:val="center"/>
        </w:trPr>
        <w:tc>
          <w:tcPr>
            <w:tcW w:w="10915" w:type="dxa"/>
            <w:gridSpan w:val="7"/>
            <w:vAlign w:val="center"/>
          </w:tcPr>
          <w:p w14:paraId="505DA932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Nombre y Apellidos: </w:t>
            </w:r>
          </w:p>
        </w:tc>
      </w:tr>
      <w:tr w:rsidR="00DC6CF5" w:rsidRPr="006F2BCE" w14:paraId="112A023F" w14:textId="77777777" w:rsidTr="00DC6CF5">
        <w:trPr>
          <w:trHeight w:val="172"/>
          <w:jc w:val="center"/>
        </w:trPr>
        <w:tc>
          <w:tcPr>
            <w:tcW w:w="10915" w:type="dxa"/>
            <w:gridSpan w:val="7"/>
            <w:vAlign w:val="center"/>
          </w:tcPr>
          <w:p w14:paraId="4E64EECD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Cargo:</w:t>
            </w:r>
          </w:p>
        </w:tc>
      </w:tr>
      <w:tr w:rsidR="00DC6CF5" w:rsidRPr="006F2BCE" w14:paraId="3760A28B" w14:textId="77777777" w:rsidTr="00DC6CF5">
        <w:trPr>
          <w:trHeight w:val="295"/>
          <w:jc w:val="center"/>
        </w:trPr>
        <w:tc>
          <w:tcPr>
            <w:tcW w:w="10915" w:type="dxa"/>
            <w:gridSpan w:val="7"/>
            <w:vAlign w:val="center"/>
          </w:tcPr>
          <w:p w14:paraId="13A4E136" w14:textId="77777777" w:rsidR="00DC6CF5" w:rsidRPr="006F2BCE" w:rsidRDefault="00DC6CF5" w:rsidP="00E65D29">
            <w:pPr>
              <w:pStyle w:val="TableParagraph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4"/>
                <w:szCs w:val="14"/>
              </w:rPr>
              <w:t>IMPORTANTE:</w:t>
            </w:r>
            <w:r w:rsidRPr="00736B3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La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calificación es</w:t>
            </w:r>
            <w:r w:rsidRPr="00736B3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"SÍ"</w:t>
            </w:r>
            <w:r w:rsidRPr="00736B3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si cumple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el aspecto</w:t>
            </w:r>
            <w:r w:rsidRPr="00736B3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a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verificar</w:t>
            </w:r>
            <w:r w:rsidRPr="00736B3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completamente,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"NO" si</w:t>
            </w:r>
            <w:r w:rsidRPr="00736B3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no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cumple,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"Parcialmente" cumple</w:t>
            </w:r>
            <w:r w:rsidRPr="00736B3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parcialmente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el aspecto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a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verificar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y</w:t>
            </w:r>
            <w:r w:rsidRPr="00736B3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"NA" si no</w:t>
            </w:r>
            <w:r w:rsidRPr="00736B3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aplica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el aspecto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a</w:t>
            </w:r>
            <w:r w:rsidRPr="00736B3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>verificar</w:t>
            </w:r>
            <w:r w:rsidRPr="00736B3F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736B3F">
              <w:rPr>
                <w:rFonts w:ascii="Arial" w:hAnsi="Arial" w:cs="Arial"/>
                <w:sz w:val="14"/>
                <w:szCs w:val="14"/>
              </w:rPr>
              <w:t xml:space="preserve">al </w:t>
            </w:r>
            <w:r w:rsidRPr="00736B3F">
              <w:rPr>
                <w:rFonts w:ascii="Arial" w:hAnsi="Arial" w:cs="Arial"/>
                <w:spacing w:val="-2"/>
                <w:sz w:val="14"/>
                <w:szCs w:val="14"/>
              </w:rPr>
              <w:t>establecimiento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</w:tr>
      <w:tr w:rsidR="00DC6CF5" w:rsidRPr="00736B3F" w14:paraId="0EE8C91E" w14:textId="77777777" w:rsidTr="00DC6CF5">
        <w:trPr>
          <w:trHeight w:val="333"/>
          <w:jc w:val="center"/>
        </w:trPr>
        <w:tc>
          <w:tcPr>
            <w:tcW w:w="4394" w:type="dxa"/>
            <w:gridSpan w:val="3"/>
            <w:shd w:val="clear" w:color="auto" w:fill="A6A6A6"/>
            <w:vAlign w:val="center"/>
          </w:tcPr>
          <w:p w14:paraId="114884BE" w14:textId="77777777" w:rsidR="00DC6CF5" w:rsidRPr="006F2BCE" w:rsidRDefault="00DC6CF5" w:rsidP="00E65D29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>ASPECTOS</w:t>
            </w:r>
            <w:r w:rsidRPr="006F2BCE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VERIFICAR</w:t>
            </w:r>
          </w:p>
        </w:tc>
        <w:tc>
          <w:tcPr>
            <w:tcW w:w="1560" w:type="dxa"/>
            <w:vMerge w:val="restart"/>
            <w:shd w:val="clear" w:color="auto" w:fill="A6A6A6"/>
          </w:tcPr>
          <w:p w14:paraId="26192320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53BA6" w14:textId="77777777" w:rsidR="00DC6CF5" w:rsidRPr="006F2BCE" w:rsidRDefault="00DC6CF5" w:rsidP="00E65D29">
            <w:pPr>
              <w:pStyle w:val="TableParagraph"/>
              <w:spacing w:line="271" w:lineRule="auto"/>
              <w:ind w:left="132" w:right="121" w:firstLine="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CUMPLE</w:t>
            </w:r>
            <w:r w:rsidRPr="006F2BCE"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SI/NO/</w:t>
            </w:r>
            <w:proofErr w:type="gramStart"/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PARC./</w:t>
            </w:r>
            <w:proofErr w:type="gramEnd"/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NA</w:t>
            </w:r>
          </w:p>
        </w:tc>
        <w:tc>
          <w:tcPr>
            <w:tcW w:w="4961" w:type="dxa"/>
            <w:gridSpan w:val="3"/>
            <w:vMerge w:val="restart"/>
            <w:shd w:val="clear" w:color="auto" w:fill="A6A6A6"/>
          </w:tcPr>
          <w:p w14:paraId="1FAE0B8D" w14:textId="77777777" w:rsidR="00DC6CF5" w:rsidRPr="00736B3F" w:rsidRDefault="00DC6CF5" w:rsidP="00E65D29">
            <w:pPr>
              <w:pStyle w:val="TableParagraph"/>
              <w:ind w:left="145"/>
              <w:jc w:val="center"/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</w:pPr>
          </w:p>
          <w:p w14:paraId="72FDD532" w14:textId="77777777" w:rsidR="00DC6CF5" w:rsidRPr="00736B3F" w:rsidRDefault="00DC6CF5" w:rsidP="00E65D29">
            <w:pPr>
              <w:pStyle w:val="TableParagraph"/>
              <w:ind w:left="145"/>
              <w:jc w:val="center"/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</w:pPr>
            <w:r w:rsidRPr="00736B3F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DESCRIPCIÓN DE LAS ACTIVIDADES EJECUTADAS</w:t>
            </w:r>
          </w:p>
        </w:tc>
      </w:tr>
      <w:tr w:rsidR="00DC6CF5" w:rsidRPr="006F2BCE" w14:paraId="6D7DD68D" w14:textId="77777777" w:rsidTr="00DC6CF5">
        <w:trPr>
          <w:trHeight w:val="222"/>
          <w:jc w:val="center"/>
        </w:trPr>
        <w:tc>
          <w:tcPr>
            <w:tcW w:w="567" w:type="dxa"/>
            <w:shd w:val="clear" w:color="auto" w:fill="A6A6A6"/>
            <w:vAlign w:val="center"/>
          </w:tcPr>
          <w:p w14:paraId="13783162" w14:textId="77777777" w:rsidR="00DC6CF5" w:rsidRPr="006F2BCE" w:rsidRDefault="00DC6CF5" w:rsidP="00E65D29">
            <w:pPr>
              <w:pStyle w:val="TableParagraph"/>
              <w:spacing w:before="78"/>
              <w:ind w:lef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shd w:val="clear" w:color="auto" w:fill="A6A6A6"/>
            <w:vAlign w:val="center"/>
          </w:tcPr>
          <w:p w14:paraId="050B39E6" w14:textId="77777777" w:rsidR="00DC6CF5" w:rsidRPr="006F2BCE" w:rsidRDefault="00DC6CF5" w:rsidP="00E65D29">
            <w:pPr>
              <w:pStyle w:val="TableParagraph"/>
              <w:spacing w:before="68"/>
              <w:ind w:left="11" w:right="1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b/>
                <w:sz w:val="16"/>
                <w:szCs w:val="16"/>
              </w:rPr>
              <w:t xml:space="preserve">Buenas prácticas ambientales </w:t>
            </w:r>
            <w:r w:rsidRPr="00ED5E07">
              <w:rPr>
                <w:b/>
                <w:spacing w:val="1"/>
                <w:sz w:val="16"/>
                <w:szCs w:val="16"/>
              </w:rPr>
              <w:t xml:space="preserve">- ODS </w:t>
            </w:r>
            <w:r w:rsidRPr="00ED5E07">
              <w:rPr>
                <w:b/>
                <w:sz w:val="16"/>
                <w:szCs w:val="16"/>
              </w:rPr>
              <w:t>N°13.-</w:t>
            </w:r>
            <w:r w:rsidRPr="00ED5E0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Acción</w:t>
            </w:r>
            <w:r w:rsidRPr="00ED5E0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por</w:t>
            </w:r>
            <w:r w:rsidRPr="00ED5E0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el</w:t>
            </w:r>
            <w:r w:rsidRPr="00ED5E0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clima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6A6A6"/>
            <w:vAlign w:val="center"/>
          </w:tcPr>
          <w:p w14:paraId="1AB8D000" w14:textId="77777777" w:rsidR="00DC6CF5" w:rsidRPr="006F2BCE" w:rsidRDefault="00DC6CF5" w:rsidP="00E65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</w:tcBorders>
            <w:shd w:val="clear" w:color="auto" w:fill="A6A6A6"/>
            <w:vAlign w:val="center"/>
          </w:tcPr>
          <w:p w14:paraId="3F104041" w14:textId="77777777" w:rsidR="00DC6CF5" w:rsidRPr="006F2BCE" w:rsidRDefault="00DC6CF5" w:rsidP="00E65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3D1BDF1D" w14:textId="77777777" w:rsidTr="00DC6CF5">
        <w:trPr>
          <w:trHeight w:val="465"/>
          <w:jc w:val="center"/>
        </w:trPr>
        <w:tc>
          <w:tcPr>
            <w:tcW w:w="567" w:type="dxa"/>
            <w:vAlign w:val="center"/>
          </w:tcPr>
          <w:p w14:paraId="0F9CD05E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27" w:type="dxa"/>
            <w:gridSpan w:val="2"/>
            <w:vAlign w:val="center"/>
          </w:tcPr>
          <w:p w14:paraId="0DF2646B" w14:textId="77777777" w:rsidR="00DC6CF5" w:rsidRPr="009B3998" w:rsidRDefault="00DC6CF5" w:rsidP="00E65D29">
            <w:pPr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Ha desarrollado proyectos de buenas prácticas sostenibles que demuestran la reducción de su huella de carbono, implementando acciones referentes a: i) Gestión de residuos sólidos, </w:t>
            </w:r>
            <w:proofErr w:type="spellStart"/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ii</w:t>
            </w:r>
            <w:proofErr w:type="spellEnd"/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) Gestión de la energía,</w:t>
            </w:r>
          </w:p>
          <w:p w14:paraId="27030E2D" w14:textId="77777777" w:rsidR="00DC6CF5" w:rsidRPr="009B3998" w:rsidRDefault="00DC6CF5" w:rsidP="00E65D29">
            <w:pPr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proofErr w:type="spellStart"/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iii</w:t>
            </w:r>
            <w:proofErr w:type="spellEnd"/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) Protección del paisaje, </w:t>
            </w:r>
            <w:proofErr w:type="spellStart"/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iv</w:t>
            </w:r>
            <w:proofErr w:type="spellEnd"/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) Gestión de aguas residuales, v) Uso del agua responsable.</w:t>
            </w:r>
          </w:p>
          <w:p w14:paraId="3B439BC1" w14:textId="77777777" w:rsidR="00DC6CF5" w:rsidRPr="009B3998" w:rsidRDefault="00DC6CF5" w:rsidP="00E65D29">
            <w:pPr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</w:p>
          <w:p w14:paraId="2BBB18ED" w14:textId="77777777" w:rsidR="00DC6CF5" w:rsidRPr="006F2BCE" w:rsidRDefault="00DC6CF5" w:rsidP="00E65D29">
            <w:pPr>
              <w:pStyle w:val="TableParagraph"/>
              <w:spacing w:before="64"/>
              <w:rPr>
                <w:rFonts w:ascii="Arial" w:hAnsi="Arial" w:cs="Arial"/>
                <w:sz w:val="16"/>
                <w:szCs w:val="16"/>
              </w:rPr>
            </w:pPr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Los proyectos deben identificar el problema ambiental que buscan resolver, y evidenciar los impactos positivos; destacando prácticas innovadoras, sostenibles y replicables ejecutadas por la empresa.</w:t>
            </w:r>
          </w:p>
        </w:tc>
        <w:tc>
          <w:tcPr>
            <w:tcW w:w="1560" w:type="dxa"/>
            <w:vAlign w:val="center"/>
          </w:tcPr>
          <w:p w14:paraId="43B7FF75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4D010A9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6B9AEED" w14:textId="77777777" w:rsidTr="00DC6CF5">
        <w:trPr>
          <w:trHeight w:val="568"/>
          <w:jc w:val="center"/>
        </w:trPr>
        <w:tc>
          <w:tcPr>
            <w:tcW w:w="567" w:type="dxa"/>
            <w:vAlign w:val="center"/>
          </w:tcPr>
          <w:p w14:paraId="714B2C74" w14:textId="77777777" w:rsidR="00DC6CF5" w:rsidRPr="006F2BCE" w:rsidRDefault="00DC6CF5" w:rsidP="00E65D29">
            <w:pPr>
              <w:pStyle w:val="TableParagraph"/>
              <w:ind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 1.2</w:t>
            </w:r>
          </w:p>
        </w:tc>
        <w:tc>
          <w:tcPr>
            <w:tcW w:w="3827" w:type="dxa"/>
            <w:gridSpan w:val="2"/>
            <w:vAlign w:val="center"/>
          </w:tcPr>
          <w:p w14:paraId="6BF564EF" w14:textId="77777777" w:rsidR="00DC6CF5" w:rsidRPr="006F2BCE" w:rsidRDefault="00DC6CF5" w:rsidP="00E65D29">
            <w:pPr>
              <w:pStyle w:val="TableParagraph"/>
              <w:spacing w:line="264" w:lineRule="auto"/>
              <w:ind w:left="23" w:right="32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Cuenta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una constancia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inscripción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programa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reciclaje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    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municipal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distrito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Miraflores,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defecto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con un contrato de servicio para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acondicionamiento, gestión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o valorización de sus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residuos sólidos aprovechables, </w:t>
            </w:r>
            <w:proofErr w:type="gramStart"/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  una</w:t>
            </w:r>
            <w:proofErr w:type="gramEnd"/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empresa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operadora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debidamente inscrita en el registro del Ministerio</w:t>
            </w:r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Ambiente.</w:t>
            </w:r>
          </w:p>
        </w:tc>
        <w:tc>
          <w:tcPr>
            <w:tcW w:w="1560" w:type="dxa"/>
            <w:vAlign w:val="center"/>
          </w:tcPr>
          <w:p w14:paraId="402E1C56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401DE4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5A0C50D" w14:textId="77777777" w:rsidTr="00DC6CF5">
        <w:trPr>
          <w:trHeight w:val="568"/>
          <w:jc w:val="center"/>
        </w:trPr>
        <w:tc>
          <w:tcPr>
            <w:tcW w:w="567" w:type="dxa"/>
            <w:vAlign w:val="center"/>
          </w:tcPr>
          <w:p w14:paraId="6C787F1B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27" w:type="dxa"/>
            <w:gridSpan w:val="2"/>
            <w:vAlign w:val="center"/>
          </w:tcPr>
          <w:p w14:paraId="65B113CF" w14:textId="77777777" w:rsidR="00DC6CF5" w:rsidRPr="006F2BCE" w:rsidRDefault="00DC6CF5" w:rsidP="00E65D29">
            <w:pPr>
              <w:pStyle w:val="TableParagraph"/>
              <w:spacing w:before="26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Cuenta con una constancia </w:t>
            </w:r>
            <w:proofErr w:type="gram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o </w:t>
            </w:r>
            <w:r w:rsidRPr="006F2BCE">
              <w:rPr>
                <w:rFonts w:ascii="Arial" w:hAnsi="Arial" w:cs="Arial"/>
                <w:spacing w:val="-2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certificado</w:t>
            </w:r>
            <w:proofErr w:type="gramEnd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defecto</w:t>
            </w: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con un contrato de servicio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 de recolección y gestión de los aceites de frituras o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similares, emitido por una empresa operadora debidamente inscrita en el registro autoritativo del Ministerio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del</w:t>
            </w:r>
            <w:r w:rsidRPr="006F2BCE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Ambiente.</w:t>
            </w:r>
          </w:p>
        </w:tc>
        <w:tc>
          <w:tcPr>
            <w:tcW w:w="1560" w:type="dxa"/>
            <w:vAlign w:val="center"/>
          </w:tcPr>
          <w:p w14:paraId="5551E6B5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20C86E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0B7504B4" w14:textId="77777777" w:rsidTr="00DC6CF5">
        <w:trPr>
          <w:trHeight w:val="316"/>
          <w:jc w:val="center"/>
        </w:trPr>
        <w:tc>
          <w:tcPr>
            <w:tcW w:w="567" w:type="dxa"/>
            <w:vAlign w:val="center"/>
          </w:tcPr>
          <w:p w14:paraId="33B48234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27" w:type="dxa"/>
            <w:gridSpan w:val="2"/>
            <w:vAlign w:val="center"/>
          </w:tcPr>
          <w:p w14:paraId="2EF3CFBF" w14:textId="77777777" w:rsidR="00DC6CF5" w:rsidRPr="006F2BCE" w:rsidRDefault="00DC6CF5" w:rsidP="00E65D29">
            <w:pPr>
              <w:pStyle w:val="TableParagraph"/>
              <w:spacing w:before="2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Cumple con la Ordenanza N°511/MM, que Promueve la Reducción del Plástico y Tecnopor en el Distrito de Miraflores.</w:t>
            </w:r>
          </w:p>
        </w:tc>
        <w:tc>
          <w:tcPr>
            <w:tcW w:w="1560" w:type="dxa"/>
            <w:vAlign w:val="center"/>
          </w:tcPr>
          <w:p w14:paraId="5A75977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C40C290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44C71877" w14:textId="77777777" w:rsidTr="00DC6CF5">
        <w:trPr>
          <w:trHeight w:val="420"/>
          <w:jc w:val="center"/>
        </w:trPr>
        <w:tc>
          <w:tcPr>
            <w:tcW w:w="567" w:type="dxa"/>
            <w:vAlign w:val="center"/>
          </w:tcPr>
          <w:p w14:paraId="23422092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27" w:type="dxa"/>
            <w:gridSpan w:val="2"/>
            <w:vAlign w:val="center"/>
          </w:tcPr>
          <w:p w14:paraId="3AE836D7" w14:textId="77777777" w:rsidR="00DC6CF5" w:rsidRPr="006F2BCE" w:rsidRDefault="00DC6CF5" w:rsidP="00E65D29">
            <w:pPr>
              <w:pStyle w:val="TableParagraph"/>
              <w:spacing w:before="2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 otras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acciones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marco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spacing w:val="-30"/>
                <w:w w:val="105"/>
                <w:sz w:val="16"/>
                <w:szCs w:val="16"/>
              </w:rPr>
              <w:t xml:space="preserve">               </w:t>
            </w:r>
            <w:r w:rsidRPr="006F2BCE">
              <w:rPr>
                <w:rFonts w:ascii="Arial" w:hAnsi="Arial" w:cs="Arial"/>
                <w:sz w:val="16"/>
                <w:szCs w:val="16"/>
              </w:rPr>
              <w:t>buenas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prácticas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medioambientales</w:t>
            </w:r>
            <w:r w:rsidRPr="006F2BC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sostenibles,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 xml:space="preserve">describirlas en </w:t>
            </w:r>
            <w:proofErr w:type="gramStart"/>
            <w:r w:rsidRPr="006F2BCE">
              <w:rPr>
                <w:rFonts w:ascii="Arial" w:hAnsi="Arial" w:cs="Arial"/>
                <w:sz w:val="16"/>
                <w:szCs w:val="16"/>
              </w:rPr>
              <w:t xml:space="preserve">un </w:t>
            </w:r>
            <w:r w:rsidRPr="006F2BCE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anexo</w:t>
            </w:r>
            <w:proofErr w:type="gramEnd"/>
            <w:r w:rsidRPr="006F2B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esta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cartilla.</w:t>
            </w:r>
          </w:p>
        </w:tc>
        <w:tc>
          <w:tcPr>
            <w:tcW w:w="1560" w:type="dxa"/>
            <w:vAlign w:val="center"/>
          </w:tcPr>
          <w:p w14:paraId="798C999D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1EE0F21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786FF40" w14:textId="77777777" w:rsidTr="00DC6CF5">
        <w:trPr>
          <w:trHeight w:val="420"/>
          <w:jc w:val="center"/>
        </w:trPr>
        <w:tc>
          <w:tcPr>
            <w:tcW w:w="567" w:type="dxa"/>
            <w:vAlign w:val="center"/>
          </w:tcPr>
          <w:p w14:paraId="25025EE7" w14:textId="77777777" w:rsidR="00DC6CF5" w:rsidRPr="009B3998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998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27" w:type="dxa"/>
            <w:gridSpan w:val="2"/>
            <w:vAlign w:val="center"/>
          </w:tcPr>
          <w:p w14:paraId="66FF9D4E" w14:textId="77777777" w:rsidR="00DC6CF5" w:rsidRPr="009B3998" w:rsidRDefault="00DC6CF5" w:rsidP="00E65D29">
            <w:pPr>
              <w:pStyle w:val="TableParagraph"/>
              <w:spacing w:before="26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9B399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Cumple las obligaciones establecidas en la legislación ambiental en el marco del Plan Anual de Evaluación y Fiscalización del Distrito de Miraflores vigente.</w:t>
            </w:r>
          </w:p>
        </w:tc>
        <w:tc>
          <w:tcPr>
            <w:tcW w:w="1560" w:type="dxa"/>
            <w:vAlign w:val="center"/>
          </w:tcPr>
          <w:p w14:paraId="7742ADEC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41728D9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E938B8D" w14:textId="77777777" w:rsidTr="00DC6CF5">
        <w:trPr>
          <w:trHeight w:val="201"/>
          <w:jc w:val="center"/>
        </w:trPr>
        <w:tc>
          <w:tcPr>
            <w:tcW w:w="567" w:type="dxa"/>
            <w:shd w:val="clear" w:color="auto" w:fill="A6A6A6"/>
            <w:vAlign w:val="center"/>
          </w:tcPr>
          <w:p w14:paraId="30FAFBBD" w14:textId="77777777" w:rsidR="00DC6CF5" w:rsidRPr="006F2BCE" w:rsidRDefault="00DC6CF5" w:rsidP="00E65D29">
            <w:pPr>
              <w:pStyle w:val="TableParagraph"/>
              <w:spacing w:before="68"/>
              <w:ind w:lef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shd w:val="clear" w:color="auto" w:fill="A6A6A6"/>
            <w:vAlign w:val="center"/>
          </w:tcPr>
          <w:p w14:paraId="2798520F" w14:textId="77777777" w:rsidR="00DC6CF5" w:rsidRPr="006F2BCE" w:rsidRDefault="00DC6CF5" w:rsidP="00E65D29">
            <w:pPr>
              <w:pStyle w:val="TableParagraph"/>
              <w:spacing w:before="59"/>
              <w:ind w:left="11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b/>
                <w:sz w:val="16"/>
                <w:szCs w:val="16"/>
              </w:rPr>
              <w:t>Capacitación del capital humano - ODS N°8: Trabajo decente y crecimiento económico.</w:t>
            </w:r>
          </w:p>
        </w:tc>
        <w:tc>
          <w:tcPr>
            <w:tcW w:w="1560" w:type="dxa"/>
            <w:shd w:val="clear" w:color="auto" w:fill="A6A6A6"/>
            <w:vAlign w:val="center"/>
          </w:tcPr>
          <w:p w14:paraId="1990DF7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shd w:val="clear" w:color="auto" w:fill="A6A6A6"/>
            <w:vAlign w:val="center"/>
          </w:tcPr>
          <w:p w14:paraId="65D9C626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3723859A" w14:textId="77777777" w:rsidTr="00DC6CF5">
        <w:trPr>
          <w:trHeight w:val="299"/>
          <w:jc w:val="center"/>
        </w:trPr>
        <w:tc>
          <w:tcPr>
            <w:tcW w:w="567" w:type="dxa"/>
            <w:vAlign w:val="center"/>
          </w:tcPr>
          <w:p w14:paraId="2D5D81B5" w14:textId="77777777" w:rsidR="00DC6CF5" w:rsidRPr="006F2BCE" w:rsidRDefault="00DC6CF5" w:rsidP="00E65D29">
            <w:pPr>
              <w:pStyle w:val="TableParagraph"/>
              <w:ind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  </w:t>
            </w:r>
            <w:r w:rsidRPr="006F2BCE">
              <w:rPr>
                <w:rFonts w:ascii="Arial" w:hAnsi="Arial" w:cs="Arial"/>
                <w:spacing w:val="-4"/>
                <w:sz w:val="16"/>
                <w:szCs w:val="16"/>
              </w:rPr>
              <w:t>2.1.</w:t>
            </w:r>
          </w:p>
        </w:tc>
        <w:tc>
          <w:tcPr>
            <w:tcW w:w="3827" w:type="dxa"/>
            <w:gridSpan w:val="2"/>
            <w:vAlign w:val="center"/>
          </w:tcPr>
          <w:p w14:paraId="7745BC5D" w14:textId="77777777" w:rsidR="00DC6CF5" w:rsidRPr="006F2BCE" w:rsidRDefault="00DC6CF5" w:rsidP="00E65D29">
            <w:pPr>
              <w:pStyle w:val="TableParagraph"/>
              <w:spacing w:before="61" w:line="264" w:lineRule="auto"/>
              <w:ind w:left="23" w:right="9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Ha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realizado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dado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las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facilidades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para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que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personal</w:t>
            </w:r>
            <w:r w:rsidRPr="006F2BCE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su</w:t>
            </w:r>
            <w:r w:rsidRPr="006F2BCE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proofErr w:type="gramStart"/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empresa </w:t>
            </w:r>
            <w:r w:rsidRPr="006F2BCE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se</w:t>
            </w:r>
            <w:proofErr w:type="gramEnd"/>
            <w:r w:rsidRPr="006F2BCE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capacite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durante el presente año.</w:t>
            </w:r>
          </w:p>
        </w:tc>
        <w:tc>
          <w:tcPr>
            <w:tcW w:w="1560" w:type="dxa"/>
            <w:vAlign w:val="center"/>
          </w:tcPr>
          <w:p w14:paraId="4958442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A3B7C7C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5EA8CE80" w14:textId="77777777" w:rsidTr="00DC6CF5">
        <w:trPr>
          <w:trHeight w:val="235"/>
          <w:jc w:val="center"/>
        </w:trPr>
        <w:tc>
          <w:tcPr>
            <w:tcW w:w="567" w:type="dxa"/>
            <w:shd w:val="clear" w:color="auto" w:fill="A6A6A6"/>
            <w:vAlign w:val="center"/>
          </w:tcPr>
          <w:p w14:paraId="68C935A4" w14:textId="77777777" w:rsidR="00DC6CF5" w:rsidRPr="006F2BCE" w:rsidRDefault="00DC6CF5" w:rsidP="00E65D29">
            <w:pPr>
              <w:pStyle w:val="TableParagraph"/>
              <w:spacing w:befor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1BC679" w14:textId="77777777" w:rsidR="00DC6CF5" w:rsidRPr="006F2BCE" w:rsidRDefault="00DC6CF5" w:rsidP="00E65D29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0"/>
                <w:sz w:val="16"/>
                <w:szCs w:val="16"/>
              </w:rPr>
              <w:lastRenderedPageBreak/>
              <w:t>3</w:t>
            </w:r>
          </w:p>
        </w:tc>
        <w:tc>
          <w:tcPr>
            <w:tcW w:w="3827" w:type="dxa"/>
            <w:gridSpan w:val="2"/>
            <w:shd w:val="clear" w:color="auto" w:fill="A6A6A6"/>
            <w:vAlign w:val="center"/>
          </w:tcPr>
          <w:p w14:paraId="6699C707" w14:textId="77777777" w:rsidR="00DC6CF5" w:rsidRPr="006F2BCE" w:rsidRDefault="00DC6CF5" w:rsidP="00E65D29">
            <w:pPr>
              <w:pStyle w:val="TableParagraph"/>
              <w:spacing w:before="39" w:line="271" w:lineRule="auto"/>
              <w:ind w:left="5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E361E2">
              <w:rPr>
                <w:b/>
                <w:sz w:val="16"/>
                <w:szCs w:val="16"/>
              </w:rPr>
              <w:lastRenderedPageBreak/>
              <w:t xml:space="preserve">Estándar de Manejo Higiénico, Buenas </w:t>
            </w:r>
            <w:r w:rsidRPr="00E361E2">
              <w:rPr>
                <w:b/>
                <w:sz w:val="16"/>
                <w:szCs w:val="16"/>
              </w:rPr>
              <w:lastRenderedPageBreak/>
              <w:t>Prácticas Higiénico y Sanitarias - ODS N°03.- Salud y Bienestar</w:t>
            </w:r>
          </w:p>
        </w:tc>
        <w:tc>
          <w:tcPr>
            <w:tcW w:w="1560" w:type="dxa"/>
            <w:shd w:val="clear" w:color="auto" w:fill="A6A6A6"/>
            <w:vAlign w:val="center"/>
          </w:tcPr>
          <w:p w14:paraId="347544CA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shd w:val="clear" w:color="auto" w:fill="A6A6A6"/>
            <w:vAlign w:val="center"/>
          </w:tcPr>
          <w:p w14:paraId="11DCCCC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C7800B1" w14:textId="77777777" w:rsidTr="00DC6CF5">
        <w:trPr>
          <w:trHeight w:val="235"/>
          <w:jc w:val="center"/>
        </w:trPr>
        <w:tc>
          <w:tcPr>
            <w:tcW w:w="567" w:type="dxa"/>
            <w:vAlign w:val="center"/>
          </w:tcPr>
          <w:p w14:paraId="0D06E709" w14:textId="77777777" w:rsidR="00DC6CF5" w:rsidRPr="006F2BCE" w:rsidRDefault="00DC6CF5" w:rsidP="00E65D29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9F246" w14:textId="77777777" w:rsidR="00DC6CF5" w:rsidRPr="006F2BCE" w:rsidRDefault="00DC6CF5" w:rsidP="00E65D29">
            <w:pPr>
              <w:pStyle w:val="TableParagraph"/>
              <w:ind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4"/>
                <w:sz w:val="16"/>
                <w:szCs w:val="16"/>
              </w:rPr>
              <w:t>3.1.</w:t>
            </w:r>
          </w:p>
        </w:tc>
        <w:tc>
          <w:tcPr>
            <w:tcW w:w="3827" w:type="dxa"/>
            <w:gridSpan w:val="2"/>
            <w:vAlign w:val="center"/>
          </w:tcPr>
          <w:p w14:paraId="30305580" w14:textId="77777777" w:rsidR="00DC6CF5" w:rsidRPr="006F2BCE" w:rsidRDefault="00DC6CF5" w:rsidP="00E65D29">
            <w:pPr>
              <w:pStyle w:val="TableParagraph"/>
              <w:spacing w:before="73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una certificación de</w:t>
            </w:r>
            <w:r>
              <w:rPr>
                <w:rFonts w:ascii="Arial" w:hAnsi="Arial" w:cs="Arial"/>
                <w:spacing w:val="-24"/>
                <w:w w:val="105"/>
                <w:sz w:val="16"/>
                <w:szCs w:val="16"/>
              </w:rPr>
              <w:t xml:space="preserve">  </w:t>
            </w:r>
            <w:r w:rsidRPr="006F2BCE">
              <w:rPr>
                <w:rFonts w:ascii="Arial" w:hAnsi="Arial" w:cs="Arial"/>
                <w:spacing w:val="-2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Principios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Generales</w:t>
            </w: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 Higiene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– PGH </w:t>
            </w:r>
          </w:p>
        </w:tc>
        <w:tc>
          <w:tcPr>
            <w:tcW w:w="1560" w:type="dxa"/>
            <w:vAlign w:val="center"/>
          </w:tcPr>
          <w:p w14:paraId="494CE2D2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5A66B8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22EE7172" w14:textId="77777777" w:rsidTr="00DC6CF5">
        <w:trPr>
          <w:trHeight w:val="314"/>
          <w:jc w:val="center"/>
        </w:trPr>
        <w:tc>
          <w:tcPr>
            <w:tcW w:w="567" w:type="dxa"/>
            <w:vAlign w:val="center"/>
          </w:tcPr>
          <w:p w14:paraId="22BF80A9" w14:textId="77777777" w:rsidR="00DC6CF5" w:rsidRPr="006F2BCE" w:rsidRDefault="00DC6CF5" w:rsidP="00E65D29">
            <w:pPr>
              <w:pStyle w:val="TableParagraph"/>
              <w:spacing w:before="6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79EB3" w14:textId="77777777" w:rsidR="00DC6CF5" w:rsidRPr="006F2BCE" w:rsidRDefault="00DC6CF5" w:rsidP="00E65D29">
            <w:pPr>
              <w:pStyle w:val="TableParagraph"/>
              <w:spacing w:before="1"/>
              <w:ind w:right="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5"/>
                <w:sz w:val="16"/>
                <w:szCs w:val="16"/>
              </w:rPr>
              <w:t>3.2</w:t>
            </w:r>
          </w:p>
        </w:tc>
        <w:tc>
          <w:tcPr>
            <w:tcW w:w="3827" w:type="dxa"/>
            <w:gridSpan w:val="2"/>
            <w:vAlign w:val="center"/>
          </w:tcPr>
          <w:p w14:paraId="4A50018F" w14:textId="77777777" w:rsidR="00DC6CF5" w:rsidRPr="006F2BCE" w:rsidRDefault="00DC6CF5" w:rsidP="00E65D29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7A589E31" w14:textId="77777777" w:rsidR="00DC6CF5" w:rsidRPr="006F2BCE" w:rsidRDefault="00DC6CF5" w:rsidP="00E65D29">
            <w:pPr>
              <w:pStyle w:val="TableParagraph"/>
              <w:spacing w:line="266" w:lineRule="auto"/>
              <w:ind w:left="23" w:right="32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Garantiza que sus instalaciones cumplen con las condiciones higiénico-sanitarias, incluyendo el mantenimiento adecuado de las griferías, cocina, equipos de frío y baños.</w:t>
            </w:r>
          </w:p>
        </w:tc>
        <w:tc>
          <w:tcPr>
            <w:tcW w:w="1560" w:type="dxa"/>
            <w:vAlign w:val="center"/>
          </w:tcPr>
          <w:p w14:paraId="34B9B670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398AB3F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014959B8" w14:textId="77777777" w:rsidTr="00DC6CF5">
        <w:trPr>
          <w:trHeight w:val="314"/>
          <w:jc w:val="center"/>
        </w:trPr>
        <w:tc>
          <w:tcPr>
            <w:tcW w:w="567" w:type="dxa"/>
            <w:vAlign w:val="center"/>
          </w:tcPr>
          <w:p w14:paraId="3082E8EC" w14:textId="77777777" w:rsidR="00DC6CF5" w:rsidRPr="006F2BCE" w:rsidRDefault="00DC6CF5" w:rsidP="00E65D29">
            <w:pPr>
              <w:pStyle w:val="TableParagraph"/>
              <w:spacing w:before="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27" w:type="dxa"/>
            <w:gridSpan w:val="2"/>
            <w:vAlign w:val="center"/>
          </w:tcPr>
          <w:p w14:paraId="292E7CA7" w14:textId="77777777" w:rsidR="00DC6CF5" w:rsidRPr="006F2BCE" w:rsidRDefault="00DC6CF5" w:rsidP="00E65D29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manual de procesos para la manipulación de alimentos, limpieza y desinfección de todos los ambientes del establecimiento</w:t>
            </w:r>
          </w:p>
        </w:tc>
        <w:tc>
          <w:tcPr>
            <w:tcW w:w="1560" w:type="dxa"/>
            <w:vAlign w:val="center"/>
          </w:tcPr>
          <w:p w14:paraId="7770E11D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0791C8E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2FB118B" w14:textId="77777777" w:rsidTr="00DC6CF5">
        <w:trPr>
          <w:trHeight w:val="314"/>
          <w:jc w:val="center"/>
        </w:trPr>
        <w:tc>
          <w:tcPr>
            <w:tcW w:w="567" w:type="dxa"/>
            <w:vAlign w:val="center"/>
          </w:tcPr>
          <w:p w14:paraId="76038B0F" w14:textId="77777777" w:rsidR="00DC6CF5" w:rsidRPr="006F2BCE" w:rsidRDefault="00DC6CF5" w:rsidP="00E65D29">
            <w:pPr>
              <w:pStyle w:val="TableParagraph"/>
              <w:spacing w:before="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27" w:type="dxa"/>
            <w:gridSpan w:val="2"/>
            <w:vAlign w:val="center"/>
          </w:tcPr>
          <w:p w14:paraId="00FAA688" w14:textId="77777777" w:rsidR="00DC6CF5" w:rsidRPr="006F2BCE" w:rsidRDefault="00DC6CF5" w:rsidP="00E65D29">
            <w:pPr>
              <w:pStyle w:val="TableParagraph"/>
              <w:ind w:left="25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certificados que garanticen lo siguiente:</w:t>
            </w:r>
          </w:p>
          <w:p w14:paraId="2AD35399" w14:textId="77777777" w:rsidR="00DC6CF5" w:rsidRPr="006F2BCE" w:rsidRDefault="00DC6CF5" w:rsidP="00E65D29">
            <w:pPr>
              <w:pStyle w:val="TableParagraph"/>
              <w:spacing w:before="19" w:line="266" w:lineRule="auto"/>
              <w:ind w:left="25" w:right="259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Ausencia de plagas (roedores, moscas, cucarachas y hormigas, etc.).</w:t>
            </w:r>
          </w:p>
          <w:p w14:paraId="083AE429" w14:textId="77777777" w:rsidR="00DC6CF5" w:rsidRPr="006F2BCE" w:rsidRDefault="00DC6CF5" w:rsidP="00E65D29">
            <w:pPr>
              <w:pStyle w:val="TableParagraph"/>
              <w:spacing w:before="19" w:line="266" w:lineRule="auto"/>
              <w:ind w:left="25" w:right="259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Alimentos correctamente rotulados (nombre, fecha, RS de ser necesario).</w:t>
            </w:r>
          </w:p>
          <w:p w14:paraId="564FB420" w14:textId="77777777" w:rsidR="00DC6CF5" w:rsidRPr="006F2BCE" w:rsidRDefault="00DC6CF5" w:rsidP="00E65D29">
            <w:pPr>
              <w:pStyle w:val="TableParagraph"/>
              <w:spacing w:before="19" w:line="266" w:lineRule="auto"/>
              <w:ind w:left="25" w:right="259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Aspecto limpio del aceite utilizado, color ligeramente amarillo y sin olor rancio (25% máximo compuestos polares).</w:t>
            </w:r>
          </w:p>
          <w:p w14:paraId="4ABE0CCC" w14:textId="77777777" w:rsidR="00DC6CF5" w:rsidRPr="006F2BCE" w:rsidRDefault="00DC6CF5" w:rsidP="00E65D29">
            <w:pPr>
              <w:pStyle w:val="TableParagraph"/>
              <w:spacing w:before="19" w:line="266" w:lineRule="auto"/>
              <w:ind w:left="25" w:right="259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- Alimentos refrigerados y congelados a temperatura adecuada.</w:t>
            </w:r>
          </w:p>
          <w:p w14:paraId="77FDD61B" w14:textId="77777777" w:rsidR="00DC6CF5" w:rsidRPr="006F2BCE" w:rsidRDefault="00DC6CF5" w:rsidP="00E65D29">
            <w:pPr>
              <w:pStyle w:val="TableParagraph"/>
              <w:ind w:left="25"/>
              <w:rPr>
                <w:rFonts w:ascii="Arial" w:hAnsi="Arial" w:cs="Arial"/>
                <w:w w:val="105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00BCE81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FFE1F14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D7FF431" w14:textId="77777777" w:rsidTr="00DC6CF5">
        <w:trPr>
          <w:trHeight w:val="314"/>
          <w:jc w:val="center"/>
        </w:trPr>
        <w:tc>
          <w:tcPr>
            <w:tcW w:w="567" w:type="dxa"/>
            <w:vAlign w:val="center"/>
          </w:tcPr>
          <w:p w14:paraId="44DCBBB7" w14:textId="77777777" w:rsidR="00DC6CF5" w:rsidRPr="006F2BCE" w:rsidRDefault="00DC6CF5" w:rsidP="00E65D29">
            <w:pPr>
              <w:pStyle w:val="TableParagraph"/>
              <w:spacing w:before="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827" w:type="dxa"/>
            <w:gridSpan w:val="2"/>
            <w:vAlign w:val="center"/>
          </w:tcPr>
          <w:p w14:paraId="631A3A7D" w14:textId="77777777" w:rsidR="00DC6CF5" w:rsidRPr="006F2BCE" w:rsidRDefault="00DC6CF5" w:rsidP="00E65D29">
            <w:pPr>
              <w:pStyle w:val="TableParagraph"/>
              <w:ind w:left="25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medidas de control que prohíben el consumo y venta de alcohol a menores de edad.</w:t>
            </w:r>
          </w:p>
        </w:tc>
        <w:tc>
          <w:tcPr>
            <w:tcW w:w="1560" w:type="dxa"/>
            <w:vAlign w:val="center"/>
          </w:tcPr>
          <w:p w14:paraId="0042B38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9EE7EB7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42282261" w14:textId="77777777" w:rsidTr="00DC6CF5">
        <w:trPr>
          <w:trHeight w:val="217"/>
          <w:jc w:val="center"/>
        </w:trPr>
        <w:tc>
          <w:tcPr>
            <w:tcW w:w="567" w:type="dxa"/>
            <w:vAlign w:val="center"/>
          </w:tcPr>
          <w:p w14:paraId="60C7EF78" w14:textId="77777777" w:rsidR="00DC6CF5" w:rsidRPr="006F2BCE" w:rsidRDefault="00DC6CF5" w:rsidP="00E65D29">
            <w:pPr>
              <w:pStyle w:val="TableParagraph"/>
              <w:spacing w:before="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27" w:type="dxa"/>
            <w:gridSpan w:val="2"/>
            <w:vAlign w:val="center"/>
          </w:tcPr>
          <w:p w14:paraId="713AC1C1" w14:textId="77777777" w:rsidR="00DC6CF5" w:rsidRPr="006F2BCE" w:rsidRDefault="00DC6CF5" w:rsidP="00E65D29">
            <w:pPr>
              <w:pStyle w:val="TableParagraph"/>
              <w:ind w:left="25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Certificado de Saneamiento ambiental y ficha técnica.</w:t>
            </w:r>
          </w:p>
        </w:tc>
        <w:tc>
          <w:tcPr>
            <w:tcW w:w="1560" w:type="dxa"/>
            <w:vAlign w:val="center"/>
          </w:tcPr>
          <w:p w14:paraId="7628104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A058E11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B54BC0C" w14:textId="77777777" w:rsidTr="00DC6CF5">
        <w:trPr>
          <w:trHeight w:val="314"/>
          <w:jc w:val="center"/>
        </w:trPr>
        <w:tc>
          <w:tcPr>
            <w:tcW w:w="567" w:type="dxa"/>
            <w:vAlign w:val="center"/>
          </w:tcPr>
          <w:p w14:paraId="18BBB4FD" w14:textId="77777777" w:rsidR="00DC6CF5" w:rsidRPr="006F2BCE" w:rsidRDefault="00DC6CF5" w:rsidP="00E65D29">
            <w:pPr>
              <w:pStyle w:val="TableParagraph"/>
              <w:spacing w:before="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827" w:type="dxa"/>
            <w:gridSpan w:val="2"/>
            <w:vAlign w:val="center"/>
          </w:tcPr>
          <w:p w14:paraId="741B07E7" w14:textId="77777777" w:rsidR="00DC6CF5" w:rsidRPr="006F2BCE" w:rsidRDefault="00DC6CF5" w:rsidP="00E65D29">
            <w:pPr>
              <w:pStyle w:val="TableParagraph"/>
              <w:ind w:left="25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Certificado de mantenimiento y operatividad de campanas y ductos.</w:t>
            </w:r>
          </w:p>
        </w:tc>
        <w:tc>
          <w:tcPr>
            <w:tcW w:w="1560" w:type="dxa"/>
            <w:vAlign w:val="center"/>
          </w:tcPr>
          <w:p w14:paraId="4C0B1963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0D9B72A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7440440" w14:textId="77777777" w:rsidTr="00DC6CF5">
        <w:trPr>
          <w:trHeight w:val="314"/>
          <w:jc w:val="center"/>
        </w:trPr>
        <w:tc>
          <w:tcPr>
            <w:tcW w:w="567" w:type="dxa"/>
            <w:vAlign w:val="center"/>
          </w:tcPr>
          <w:p w14:paraId="1CBEE085" w14:textId="77777777" w:rsidR="00DC6CF5" w:rsidRPr="006F2BCE" w:rsidRDefault="00DC6CF5" w:rsidP="00E65D29">
            <w:pPr>
              <w:pStyle w:val="TableParagraph"/>
              <w:spacing w:before="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27" w:type="dxa"/>
            <w:gridSpan w:val="2"/>
            <w:vAlign w:val="center"/>
          </w:tcPr>
          <w:p w14:paraId="61B7FEB8" w14:textId="77777777" w:rsidR="00DC6CF5" w:rsidRPr="006F2BCE" w:rsidRDefault="00DC6CF5" w:rsidP="00E65D29">
            <w:pPr>
              <w:pStyle w:val="TableParagraph"/>
              <w:ind w:left="25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certificado de mantenimiento de reservorios de agua.</w:t>
            </w:r>
          </w:p>
        </w:tc>
        <w:tc>
          <w:tcPr>
            <w:tcW w:w="1560" w:type="dxa"/>
            <w:vAlign w:val="center"/>
          </w:tcPr>
          <w:p w14:paraId="6AB3BFB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CCEDEBF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891FFC9" w14:textId="77777777" w:rsidTr="00DC6CF5">
        <w:trPr>
          <w:trHeight w:val="182"/>
          <w:jc w:val="center"/>
        </w:trPr>
        <w:tc>
          <w:tcPr>
            <w:tcW w:w="567" w:type="dxa"/>
            <w:shd w:val="clear" w:color="auto" w:fill="A6A6A6"/>
            <w:vAlign w:val="center"/>
          </w:tcPr>
          <w:p w14:paraId="0763F44E" w14:textId="77777777" w:rsidR="00DC6CF5" w:rsidRPr="006F2BCE" w:rsidRDefault="00DC6CF5" w:rsidP="00E65D29">
            <w:pPr>
              <w:pStyle w:val="TableParagraph"/>
              <w:spacing w:before="59"/>
              <w:ind w:lef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3827" w:type="dxa"/>
            <w:gridSpan w:val="2"/>
            <w:shd w:val="clear" w:color="auto" w:fill="A6A6A6"/>
            <w:vAlign w:val="center"/>
          </w:tcPr>
          <w:p w14:paraId="209FFAED" w14:textId="77777777" w:rsidR="00DC6CF5" w:rsidRPr="006F2BCE" w:rsidRDefault="00DC6CF5" w:rsidP="00E65D29">
            <w:pPr>
              <w:pStyle w:val="TableParagraph"/>
              <w:spacing w:before="39" w:line="271" w:lineRule="auto"/>
              <w:ind w:left="5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E361E2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Formalización en los servicios turísticos</w:t>
            </w:r>
          </w:p>
        </w:tc>
        <w:tc>
          <w:tcPr>
            <w:tcW w:w="1560" w:type="dxa"/>
            <w:shd w:val="clear" w:color="auto" w:fill="A6A6A6"/>
            <w:vAlign w:val="center"/>
          </w:tcPr>
          <w:p w14:paraId="346A1E7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shd w:val="clear" w:color="auto" w:fill="A6A6A6"/>
            <w:vAlign w:val="center"/>
          </w:tcPr>
          <w:p w14:paraId="662019FE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1CBFAB6" w14:textId="77777777" w:rsidTr="00DC6CF5">
        <w:trPr>
          <w:trHeight w:val="275"/>
          <w:jc w:val="center"/>
        </w:trPr>
        <w:tc>
          <w:tcPr>
            <w:tcW w:w="567" w:type="dxa"/>
            <w:vAlign w:val="center"/>
          </w:tcPr>
          <w:p w14:paraId="140EAC0C" w14:textId="77777777" w:rsidR="00DC6CF5" w:rsidRPr="006F2BCE" w:rsidRDefault="00DC6CF5" w:rsidP="00E65D29">
            <w:pPr>
              <w:pStyle w:val="TableParagraph"/>
              <w:spacing w:before="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EAFCBD" w14:textId="77777777" w:rsidR="00DC6CF5" w:rsidRPr="006F2BCE" w:rsidRDefault="00DC6CF5" w:rsidP="00E65D29">
            <w:pPr>
              <w:pStyle w:val="TableParagraph"/>
              <w:ind w:right="1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5"/>
                <w:sz w:val="16"/>
                <w:szCs w:val="16"/>
              </w:rPr>
              <w:t>4.1</w:t>
            </w:r>
          </w:p>
        </w:tc>
        <w:tc>
          <w:tcPr>
            <w:tcW w:w="5387" w:type="dxa"/>
            <w:gridSpan w:val="3"/>
            <w:vAlign w:val="center"/>
          </w:tcPr>
          <w:p w14:paraId="7EEE90DC" w14:textId="77777777" w:rsidR="00DC6CF5" w:rsidRPr="006F2BCE" w:rsidRDefault="00DC6CF5" w:rsidP="00E65D29">
            <w:pPr>
              <w:pStyle w:val="TableParagraph"/>
              <w:spacing w:before="14"/>
              <w:rPr>
                <w:rFonts w:ascii="Arial" w:hAnsi="Arial" w:cs="Arial"/>
                <w:sz w:val="16"/>
                <w:szCs w:val="16"/>
              </w:rPr>
            </w:pPr>
          </w:p>
          <w:p w14:paraId="21383C96" w14:textId="77777777" w:rsidR="00DC6CF5" w:rsidRPr="006F2BCE" w:rsidRDefault="00DC6CF5" w:rsidP="00E65D29">
            <w:pPr>
              <w:pStyle w:val="TableParagraph"/>
              <w:ind w:left="9" w:right="2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Condiciones mínimas de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infraestructura:</w:t>
            </w:r>
          </w:p>
        </w:tc>
        <w:tc>
          <w:tcPr>
            <w:tcW w:w="4961" w:type="dxa"/>
            <w:gridSpan w:val="3"/>
            <w:vAlign w:val="center"/>
          </w:tcPr>
          <w:p w14:paraId="0579194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53DEFA7F" w14:textId="77777777" w:rsidTr="00DC6CF5">
        <w:trPr>
          <w:trHeight w:val="340"/>
          <w:jc w:val="center"/>
        </w:trPr>
        <w:tc>
          <w:tcPr>
            <w:tcW w:w="567" w:type="dxa"/>
            <w:vAlign w:val="center"/>
          </w:tcPr>
          <w:p w14:paraId="595DCEE3" w14:textId="77777777" w:rsidR="00DC6CF5" w:rsidRPr="006F2BCE" w:rsidRDefault="00DC6CF5" w:rsidP="00E65D29">
            <w:pPr>
              <w:pStyle w:val="TableParagraph"/>
              <w:spacing w:before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6D232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4.1.1.</w:t>
            </w:r>
          </w:p>
        </w:tc>
        <w:tc>
          <w:tcPr>
            <w:tcW w:w="3827" w:type="dxa"/>
            <w:gridSpan w:val="2"/>
            <w:vAlign w:val="center"/>
          </w:tcPr>
          <w:p w14:paraId="124AD269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 w:line="264" w:lineRule="auto"/>
              <w:ind w:right="82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Las instalaciones y acabados de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todos los ambientes se encuentran en buenas condiciones de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conservación e higiene.</w:t>
            </w:r>
          </w:p>
        </w:tc>
        <w:tc>
          <w:tcPr>
            <w:tcW w:w="1560" w:type="dxa"/>
            <w:vAlign w:val="center"/>
          </w:tcPr>
          <w:p w14:paraId="5B76BE90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57991E5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9F42B0E" w14:textId="77777777" w:rsidTr="00DC6CF5">
        <w:trPr>
          <w:trHeight w:val="340"/>
          <w:jc w:val="center"/>
        </w:trPr>
        <w:tc>
          <w:tcPr>
            <w:tcW w:w="567" w:type="dxa"/>
            <w:vAlign w:val="center"/>
          </w:tcPr>
          <w:p w14:paraId="2C3CC12A" w14:textId="77777777" w:rsidR="00DC6CF5" w:rsidRPr="006F2BCE" w:rsidRDefault="00DC6CF5" w:rsidP="00E65D29">
            <w:pPr>
              <w:pStyle w:val="TableParagraph"/>
              <w:spacing w:before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CB38BB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4.1.2.</w:t>
            </w:r>
          </w:p>
        </w:tc>
        <w:tc>
          <w:tcPr>
            <w:tcW w:w="3827" w:type="dxa"/>
            <w:gridSpan w:val="2"/>
            <w:vAlign w:val="center"/>
          </w:tcPr>
          <w:p w14:paraId="5C4C3AEB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El ingreso principal del establecimiento cuenta con a</w:t>
            </w:r>
            <w:r w:rsidRPr="006F2BCE">
              <w:rPr>
                <w:rFonts w:ascii="Arial" w:hAnsi="Arial" w:cs="Arial"/>
                <w:sz w:val="16"/>
                <w:szCs w:val="16"/>
              </w:rPr>
              <w:t>ccesos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para</w:t>
            </w:r>
            <w:r w:rsidRPr="006F2BC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personas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con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discapacidad.</w:t>
            </w:r>
          </w:p>
        </w:tc>
        <w:tc>
          <w:tcPr>
            <w:tcW w:w="1560" w:type="dxa"/>
            <w:vAlign w:val="center"/>
          </w:tcPr>
          <w:p w14:paraId="737D332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520E4BF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824ADA0" w14:textId="77777777" w:rsidTr="00DC6CF5">
        <w:trPr>
          <w:trHeight w:val="506"/>
          <w:jc w:val="center"/>
        </w:trPr>
        <w:tc>
          <w:tcPr>
            <w:tcW w:w="567" w:type="dxa"/>
            <w:vAlign w:val="center"/>
          </w:tcPr>
          <w:p w14:paraId="2724B6B7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2636C" w14:textId="77777777" w:rsidR="00DC6CF5" w:rsidRPr="006F2BCE" w:rsidRDefault="00DC6CF5" w:rsidP="00E65D29">
            <w:pPr>
              <w:pStyle w:val="TableParagraph"/>
              <w:spacing w:before="5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2CF104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4.1.3.</w:t>
            </w:r>
          </w:p>
        </w:tc>
        <w:tc>
          <w:tcPr>
            <w:tcW w:w="3827" w:type="dxa"/>
            <w:gridSpan w:val="2"/>
            <w:vAlign w:val="center"/>
          </w:tcPr>
          <w:p w14:paraId="3E26E492" w14:textId="77777777" w:rsidR="00DC6CF5" w:rsidRPr="006F2BCE" w:rsidRDefault="00DC6CF5" w:rsidP="00E65D29">
            <w:pPr>
              <w:pStyle w:val="TableParagraph"/>
              <w:spacing w:before="78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Baños para comensales:</w:t>
            </w:r>
          </w:p>
          <w:p w14:paraId="751B7EC4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 w:line="264" w:lineRule="auto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Están iluminados y en buen estado de conservación e higiene.</w:t>
            </w:r>
          </w:p>
          <w:p w14:paraId="3ADB1B37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 w:line="264" w:lineRule="auto"/>
              <w:ind w:right="20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Cuentan con sistema de ventilación natural o artificial que elimina olores hacia el exterior del establecimiento.</w:t>
            </w:r>
          </w:p>
          <w:p w14:paraId="02AFEA1F" w14:textId="77777777" w:rsidR="00DC6CF5" w:rsidRPr="006F2BCE" w:rsidRDefault="00DC6CF5" w:rsidP="00E65D29">
            <w:pPr>
              <w:pStyle w:val="TableParagraph"/>
              <w:tabs>
                <w:tab w:val="left" w:pos="92"/>
              </w:tabs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Equipados con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inodoro,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urinario,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lavatorio.</w:t>
            </w:r>
          </w:p>
        </w:tc>
        <w:tc>
          <w:tcPr>
            <w:tcW w:w="1560" w:type="dxa"/>
            <w:vAlign w:val="center"/>
          </w:tcPr>
          <w:p w14:paraId="31B55246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42204F3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5DE01880" w14:textId="77777777" w:rsidTr="00DC6CF5">
        <w:trPr>
          <w:trHeight w:val="438"/>
          <w:jc w:val="center"/>
        </w:trPr>
        <w:tc>
          <w:tcPr>
            <w:tcW w:w="567" w:type="dxa"/>
            <w:vAlign w:val="center"/>
          </w:tcPr>
          <w:p w14:paraId="3225BAAD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7759E2" w14:textId="77777777" w:rsidR="00DC6CF5" w:rsidRPr="006F2BCE" w:rsidRDefault="00DC6CF5" w:rsidP="00E65D29">
            <w:pPr>
              <w:pStyle w:val="TableParagraph"/>
              <w:spacing w:before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0278A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4.1.4.</w:t>
            </w:r>
          </w:p>
        </w:tc>
        <w:tc>
          <w:tcPr>
            <w:tcW w:w="3827" w:type="dxa"/>
            <w:gridSpan w:val="2"/>
            <w:vAlign w:val="center"/>
          </w:tcPr>
          <w:p w14:paraId="1BB9BD77" w14:textId="77777777" w:rsidR="00DC6CF5" w:rsidRPr="002A6B2F" w:rsidRDefault="00DC6CF5" w:rsidP="00E65D29">
            <w:pPr>
              <w:pStyle w:val="TableParagraph"/>
              <w:ind w:left="23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A6B2F">
              <w:rPr>
                <w:rFonts w:ascii="Arial" w:hAnsi="Arial" w:cs="Arial"/>
                <w:sz w:val="16"/>
                <w:szCs w:val="16"/>
                <w:lang w:val="pt-BR"/>
              </w:rPr>
              <w:t>Comedor</w:t>
            </w:r>
            <w:r w:rsidRPr="002A6B2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2A6B2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2A6B2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  <w:r w:rsidRPr="002A6B2F">
              <w:rPr>
                <w:rFonts w:ascii="Arial" w:hAnsi="Arial" w:cs="Arial"/>
                <w:sz w:val="16"/>
                <w:szCs w:val="16"/>
                <w:lang w:val="pt-BR"/>
              </w:rPr>
              <w:t>área</w:t>
            </w:r>
            <w:proofErr w:type="gramEnd"/>
            <w:r w:rsidRPr="002A6B2F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2A6B2F">
              <w:rPr>
                <w:rFonts w:ascii="Arial" w:hAnsi="Arial" w:cs="Arial"/>
                <w:sz w:val="16"/>
                <w:szCs w:val="16"/>
                <w:lang w:val="pt-BR"/>
              </w:rPr>
              <w:t>de</w:t>
            </w:r>
            <w:r w:rsidRPr="002A6B2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A6B2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barra:</w:t>
            </w:r>
          </w:p>
          <w:p w14:paraId="3FA63A06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Las paredes,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pisos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techos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están en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buen estado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conservación.</w:t>
            </w:r>
          </w:p>
          <w:p w14:paraId="670CD012" w14:textId="77777777" w:rsidR="00DC6CF5" w:rsidRPr="006F2BCE" w:rsidRDefault="00DC6CF5" w:rsidP="00E65D29">
            <w:pPr>
              <w:pStyle w:val="TableParagraph"/>
              <w:tabs>
                <w:tab w:val="left" w:pos="92"/>
              </w:tabs>
              <w:spacing w:before="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Cuenta con sistemas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adecuados de ventilación 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iluminación.</w:t>
            </w:r>
          </w:p>
        </w:tc>
        <w:tc>
          <w:tcPr>
            <w:tcW w:w="1560" w:type="dxa"/>
            <w:vAlign w:val="center"/>
          </w:tcPr>
          <w:p w14:paraId="71971ED9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D8762A4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8B487E3" w14:textId="77777777" w:rsidTr="00DC6CF5">
        <w:trPr>
          <w:trHeight w:val="304"/>
          <w:jc w:val="center"/>
        </w:trPr>
        <w:tc>
          <w:tcPr>
            <w:tcW w:w="567" w:type="dxa"/>
            <w:vAlign w:val="center"/>
          </w:tcPr>
          <w:p w14:paraId="7918C80E" w14:textId="77777777" w:rsidR="00DC6CF5" w:rsidRPr="006F2BCE" w:rsidRDefault="00DC6CF5" w:rsidP="00E65D29">
            <w:pPr>
              <w:pStyle w:val="TableParagraph"/>
              <w:spacing w:befor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FADF5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4.1.5.</w:t>
            </w:r>
          </w:p>
        </w:tc>
        <w:tc>
          <w:tcPr>
            <w:tcW w:w="3827" w:type="dxa"/>
            <w:gridSpan w:val="2"/>
            <w:vAlign w:val="center"/>
          </w:tcPr>
          <w:p w14:paraId="428166FF" w14:textId="77777777" w:rsidR="00DC6CF5" w:rsidRPr="006F2BCE" w:rsidRDefault="00DC6CF5" w:rsidP="00E65D29">
            <w:pPr>
              <w:pStyle w:val="TableParagraph"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Cocina:</w:t>
            </w:r>
          </w:p>
          <w:p w14:paraId="79591A0D" w14:textId="77777777" w:rsidR="00DC6CF5" w:rsidRPr="006F2BCE" w:rsidRDefault="00DC6CF5" w:rsidP="00E65D29">
            <w:pPr>
              <w:pStyle w:val="TableParagraph"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- Cuenta con s</w:t>
            </w:r>
            <w:r w:rsidRPr="006F2BCE">
              <w:rPr>
                <w:rFonts w:ascii="Arial" w:hAnsi="Arial" w:cs="Arial"/>
                <w:sz w:val="16"/>
                <w:szCs w:val="16"/>
              </w:rPr>
              <w:t>istema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ventilación natural o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artificial que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evita la propagación de olores </w:t>
            </w:r>
            <w:r w:rsidRPr="006F2BCE">
              <w:rPr>
                <w:rFonts w:ascii="Arial" w:hAnsi="Arial" w:cs="Arial"/>
                <w:sz w:val="16"/>
                <w:szCs w:val="16"/>
              </w:rPr>
              <w:t>hacia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la zona de comedor o área de barra dentro del establecimiento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6A49679F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D192531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815FB50" w14:textId="77777777" w:rsidTr="00DC6CF5">
        <w:trPr>
          <w:trHeight w:val="199"/>
          <w:jc w:val="center"/>
        </w:trPr>
        <w:tc>
          <w:tcPr>
            <w:tcW w:w="567" w:type="dxa"/>
            <w:vAlign w:val="center"/>
          </w:tcPr>
          <w:p w14:paraId="70CE0D6B" w14:textId="77777777" w:rsidR="00DC6CF5" w:rsidRPr="006F2BCE" w:rsidRDefault="00DC6CF5" w:rsidP="00E65D29">
            <w:pPr>
              <w:pStyle w:val="TableParagraph"/>
              <w:spacing w:before="59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4.1.6.</w:t>
            </w:r>
          </w:p>
        </w:tc>
        <w:tc>
          <w:tcPr>
            <w:tcW w:w="3827" w:type="dxa"/>
            <w:gridSpan w:val="2"/>
            <w:vAlign w:val="center"/>
          </w:tcPr>
          <w:p w14:paraId="2BE5A8AD" w14:textId="77777777" w:rsidR="00DC6CF5" w:rsidRPr="006F2BCE" w:rsidRDefault="00DC6CF5" w:rsidP="00E65D29">
            <w:pPr>
              <w:pStyle w:val="TableParagraph"/>
              <w:spacing w:before="13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Instalaciones para el personal:</w:t>
            </w:r>
          </w:p>
          <w:p w14:paraId="2484B06B" w14:textId="77777777" w:rsidR="00DC6CF5" w:rsidRPr="006F2BCE" w:rsidRDefault="00DC6CF5" w:rsidP="00E65D29">
            <w:pPr>
              <w:pStyle w:val="TableParagraph"/>
              <w:spacing w:before="13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-El establecimiento cuenta con vestidores y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baños sólo </w:t>
            </w:r>
            <w:r w:rsidRPr="006F2BCE">
              <w:rPr>
                <w:rFonts w:ascii="Arial" w:hAnsi="Arial" w:cs="Arial"/>
                <w:sz w:val="16"/>
                <w:szCs w:val="16"/>
              </w:rPr>
              <w:t>para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personal de atención.</w:t>
            </w:r>
          </w:p>
          <w:p w14:paraId="1170BBDC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 w:line="77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CE3A93C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4E0331F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12C4AA8C" w14:textId="77777777" w:rsidTr="00DC6CF5">
        <w:trPr>
          <w:trHeight w:val="295"/>
          <w:jc w:val="center"/>
        </w:trPr>
        <w:tc>
          <w:tcPr>
            <w:tcW w:w="567" w:type="dxa"/>
            <w:vAlign w:val="center"/>
          </w:tcPr>
          <w:p w14:paraId="1E56F7BE" w14:textId="77777777" w:rsidR="00DC6CF5" w:rsidRPr="006F2BCE" w:rsidRDefault="00DC6CF5" w:rsidP="00E65D29">
            <w:pPr>
              <w:pStyle w:val="TableParagraph"/>
              <w:spacing w:before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6AF909" w14:textId="77777777" w:rsidR="00DC6CF5" w:rsidRPr="006F2BCE" w:rsidRDefault="00DC6CF5" w:rsidP="00E65D29">
            <w:pPr>
              <w:pStyle w:val="TableParagraph"/>
              <w:ind w:right="1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5"/>
                <w:sz w:val="16"/>
                <w:szCs w:val="16"/>
              </w:rPr>
              <w:t>4.2</w:t>
            </w:r>
          </w:p>
        </w:tc>
        <w:tc>
          <w:tcPr>
            <w:tcW w:w="5387" w:type="dxa"/>
            <w:gridSpan w:val="3"/>
            <w:vAlign w:val="center"/>
          </w:tcPr>
          <w:p w14:paraId="67E08CE8" w14:textId="77777777" w:rsidR="00DC6CF5" w:rsidRPr="006F2BCE" w:rsidRDefault="00DC6CF5" w:rsidP="00E65D29">
            <w:pPr>
              <w:pStyle w:val="TableParagraph"/>
              <w:spacing w:before="24"/>
              <w:rPr>
                <w:rFonts w:ascii="Arial" w:hAnsi="Arial" w:cs="Arial"/>
                <w:sz w:val="16"/>
                <w:szCs w:val="16"/>
              </w:rPr>
            </w:pPr>
          </w:p>
          <w:p w14:paraId="2C8A9ACA" w14:textId="77777777" w:rsidR="00DC6CF5" w:rsidRPr="006F2BCE" w:rsidRDefault="00DC6CF5" w:rsidP="00E65D29">
            <w:pPr>
              <w:pStyle w:val="TableParagraph"/>
              <w:ind w:left="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Condiciones mínimas de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equipamiento</w:t>
            </w:r>
          </w:p>
        </w:tc>
        <w:tc>
          <w:tcPr>
            <w:tcW w:w="4961" w:type="dxa"/>
            <w:gridSpan w:val="3"/>
            <w:vAlign w:val="center"/>
          </w:tcPr>
          <w:p w14:paraId="5C61108C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C2CF9A4" w14:textId="77777777" w:rsidTr="00DC6CF5">
        <w:trPr>
          <w:trHeight w:val="305"/>
          <w:jc w:val="center"/>
        </w:trPr>
        <w:tc>
          <w:tcPr>
            <w:tcW w:w="567" w:type="dxa"/>
            <w:vAlign w:val="center"/>
          </w:tcPr>
          <w:p w14:paraId="1DCF6E9D" w14:textId="77777777" w:rsidR="00DC6CF5" w:rsidRPr="006F2BCE" w:rsidRDefault="00DC6CF5" w:rsidP="00E65D29">
            <w:pPr>
              <w:pStyle w:val="TableParagraph"/>
              <w:spacing w:befor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347E4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4.2.1.</w:t>
            </w:r>
          </w:p>
        </w:tc>
        <w:tc>
          <w:tcPr>
            <w:tcW w:w="3827" w:type="dxa"/>
            <w:gridSpan w:val="2"/>
            <w:vAlign w:val="center"/>
          </w:tcPr>
          <w:p w14:paraId="7979BAE9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Todo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el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mobiliario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los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elementos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decorativos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se encuentran en buen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estado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conservación.</w:t>
            </w:r>
          </w:p>
        </w:tc>
        <w:tc>
          <w:tcPr>
            <w:tcW w:w="1560" w:type="dxa"/>
            <w:vAlign w:val="center"/>
          </w:tcPr>
          <w:p w14:paraId="4E04689E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A2E4580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31C15F25" w14:textId="77777777" w:rsidTr="00DC6CF5">
        <w:trPr>
          <w:trHeight w:val="979"/>
          <w:jc w:val="center"/>
        </w:trPr>
        <w:tc>
          <w:tcPr>
            <w:tcW w:w="567" w:type="dxa"/>
            <w:vAlign w:val="center"/>
          </w:tcPr>
          <w:p w14:paraId="647206FB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82B583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A0C67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3A8C88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E1155" w14:textId="77777777" w:rsidR="00DC6CF5" w:rsidRPr="006F2BCE" w:rsidRDefault="00DC6CF5" w:rsidP="00E65D29">
            <w:pPr>
              <w:pStyle w:val="TableParagraph"/>
              <w:spacing w:before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5B9EC8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4.2.2.</w:t>
            </w:r>
          </w:p>
        </w:tc>
        <w:tc>
          <w:tcPr>
            <w:tcW w:w="3827" w:type="dxa"/>
            <w:gridSpan w:val="2"/>
            <w:vAlign w:val="center"/>
          </w:tcPr>
          <w:p w14:paraId="53E71B46" w14:textId="77777777" w:rsidR="00DC6CF5" w:rsidRPr="00736B3F" w:rsidRDefault="00DC6CF5" w:rsidP="00E65D29">
            <w:pPr>
              <w:pStyle w:val="TableParagraph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lastRenderedPageBreak/>
              <w:t>Comedor</w:t>
            </w:r>
            <w:r w:rsidRPr="00736B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o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barra:</w:t>
            </w:r>
          </w:p>
          <w:p w14:paraId="640E243E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El mobiliario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es </w:t>
            </w:r>
            <w:r w:rsidRPr="006F2BCE">
              <w:rPr>
                <w:rFonts w:ascii="Arial" w:hAnsi="Arial" w:cs="Arial"/>
                <w:sz w:val="16"/>
                <w:szCs w:val="16"/>
              </w:rPr>
              <w:t>resistente y se encuentra en buen estado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conservación e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higiene.</w:t>
            </w:r>
          </w:p>
          <w:p w14:paraId="0D915A3C" w14:textId="77777777" w:rsidR="00DC6CF5" w:rsidRPr="006F2BCE" w:rsidRDefault="00DC6CF5" w:rsidP="00E65D29">
            <w:pPr>
              <w:pStyle w:val="TableParagraph"/>
              <w:tabs>
                <w:tab w:val="left" w:pos="92"/>
              </w:tabs>
              <w:spacing w:before="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La distribución</w:t>
            </w:r>
            <w:r w:rsidRPr="006F2B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mesas y mobiliario facilita la libre circulación de los comensales.</w:t>
            </w:r>
          </w:p>
          <w:p w14:paraId="1C3F5F01" w14:textId="77777777" w:rsidR="00DC6CF5" w:rsidRPr="006F2BCE" w:rsidRDefault="00DC6CF5" w:rsidP="00E65D29">
            <w:pPr>
              <w:pStyle w:val="TableParagraph"/>
              <w:tabs>
                <w:tab w:val="left" w:pos="108"/>
              </w:tabs>
              <w:spacing w:before="8" w:line="264" w:lineRule="auto"/>
              <w:ind w:left="23" w:right="84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lastRenderedPageBreak/>
              <w:t>- Las mesas tiene una superficie que permiten una fácil limpieza y desinfección.</w:t>
            </w:r>
          </w:p>
          <w:p w14:paraId="462C6D79" w14:textId="77777777" w:rsidR="00DC6CF5" w:rsidRPr="006F2BCE" w:rsidRDefault="00DC6CF5" w:rsidP="00E65D29">
            <w:pPr>
              <w:pStyle w:val="TableParagraph"/>
              <w:tabs>
                <w:tab w:val="left" w:pos="108"/>
              </w:tabs>
              <w:spacing w:before="8" w:line="264" w:lineRule="auto"/>
              <w:ind w:left="23" w:right="84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– Las servilletas están en buen estado, con adecuada conservación e higiene.</w:t>
            </w:r>
          </w:p>
          <w:p w14:paraId="31709911" w14:textId="77777777" w:rsidR="00DC6CF5" w:rsidRPr="006F2BCE" w:rsidRDefault="00DC6CF5" w:rsidP="00E65D29">
            <w:pPr>
              <w:pStyle w:val="TableParagraph"/>
              <w:tabs>
                <w:tab w:val="left" w:pos="112"/>
              </w:tabs>
              <w:spacing w:line="264" w:lineRule="auto"/>
              <w:ind w:left="23" w:right="46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Los equipos de exhibición, como vitrinas refrigeradoras, ubicadas en el comedor o barra, están en buen estado de funcionamiento, conservación e higiene, y se destina exclusivamente al almacenamiento de a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limentos.</w:t>
            </w:r>
          </w:p>
        </w:tc>
        <w:tc>
          <w:tcPr>
            <w:tcW w:w="1560" w:type="dxa"/>
            <w:vAlign w:val="center"/>
          </w:tcPr>
          <w:p w14:paraId="47AD0069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2F590D0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D350179" w14:textId="77777777" w:rsidTr="00DC6CF5">
        <w:trPr>
          <w:trHeight w:val="942"/>
          <w:jc w:val="center"/>
        </w:trPr>
        <w:tc>
          <w:tcPr>
            <w:tcW w:w="567" w:type="dxa"/>
            <w:vAlign w:val="center"/>
          </w:tcPr>
          <w:p w14:paraId="626BD147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486B88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218F9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4D6C1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FA332" w14:textId="77777777" w:rsidR="00DC6CF5" w:rsidRPr="006F2BCE" w:rsidRDefault="00DC6CF5" w:rsidP="00E65D29">
            <w:pPr>
              <w:pStyle w:val="TableParagraph"/>
              <w:spacing w:before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24A363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4.2.3.</w:t>
            </w:r>
          </w:p>
        </w:tc>
        <w:tc>
          <w:tcPr>
            <w:tcW w:w="3827" w:type="dxa"/>
            <w:gridSpan w:val="2"/>
            <w:vAlign w:val="center"/>
          </w:tcPr>
          <w:p w14:paraId="689CC7DB" w14:textId="77777777" w:rsidR="00DC6CF5" w:rsidRPr="00736B3F" w:rsidRDefault="00DC6CF5" w:rsidP="00E65D29">
            <w:pPr>
              <w:pStyle w:val="TableParagraph"/>
              <w:spacing w:before="30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Cocina</w:t>
            </w:r>
          </w:p>
          <w:p w14:paraId="61AC13EB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-Todo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el mobiliario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está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en buen estado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conservación e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higiene.</w:t>
            </w:r>
          </w:p>
          <w:p w14:paraId="218505C6" w14:textId="77777777" w:rsidR="00DC6CF5" w:rsidRPr="006F2BCE" w:rsidRDefault="00DC6CF5" w:rsidP="00E65D29">
            <w:pPr>
              <w:pStyle w:val="TableParagraph"/>
              <w:tabs>
                <w:tab w:val="left" w:pos="92"/>
              </w:tabs>
              <w:spacing w:before="9" w:line="264" w:lineRule="auto"/>
              <w:ind w:right="271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Cuenta con una campana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extractora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acero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inoxidable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para la extracción continua de humos y vahos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  <w:p w14:paraId="073B49E3" w14:textId="77777777" w:rsidR="00DC6CF5" w:rsidRPr="006F2BCE" w:rsidRDefault="00DC6CF5" w:rsidP="00E65D29">
            <w:pPr>
              <w:pStyle w:val="TableParagraph"/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Los lavaderos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son de </w:t>
            </w:r>
            <w:r w:rsidRPr="006F2BCE">
              <w:rPr>
                <w:rFonts w:ascii="Arial" w:hAnsi="Arial" w:cs="Arial"/>
                <w:sz w:val="16"/>
                <w:szCs w:val="16"/>
              </w:rPr>
              <w:t>acero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inoxidable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o de otro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material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resistente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 xml:space="preserve"> liso.</w:t>
            </w:r>
          </w:p>
          <w:p w14:paraId="088E2B7C" w14:textId="77777777" w:rsidR="00DC6CF5" w:rsidRPr="006F2BCE" w:rsidRDefault="00DC6CF5" w:rsidP="00E65D29">
            <w:pPr>
              <w:pStyle w:val="TableParagraph"/>
              <w:tabs>
                <w:tab w:val="left" w:pos="112"/>
              </w:tabs>
              <w:spacing w:before="8" w:line="264" w:lineRule="auto"/>
              <w:ind w:right="195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Los tachos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basura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tienen</w:t>
            </w:r>
            <w:r w:rsidRPr="006F2BCE">
              <w:rPr>
                <w:rFonts w:ascii="Arial" w:hAnsi="Arial" w:cs="Arial"/>
                <w:sz w:val="16"/>
                <w:szCs w:val="16"/>
              </w:rPr>
              <w:t xml:space="preserve"> tapa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oscilante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o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similar, que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evita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el contacto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con las manos,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y cuentan co</w:t>
            </w:r>
            <w:r w:rsidRPr="006F2BCE">
              <w:rPr>
                <w:rFonts w:ascii="Arial" w:hAnsi="Arial" w:cs="Arial"/>
                <w:sz w:val="16"/>
                <w:szCs w:val="16"/>
              </w:rPr>
              <w:t>n bolsas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 plástico para facilitar la recolección de residuos.</w:t>
            </w:r>
          </w:p>
          <w:p w14:paraId="5126F95B" w14:textId="77777777" w:rsidR="00DC6CF5" w:rsidRPr="006F2BCE" w:rsidRDefault="00DC6CF5" w:rsidP="00E65D29">
            <w:pPr>
              <w:pStyle w:val="TableParagraph"/>
              <w:tabs>
                <w:tab w:val="left" w:pos="96"/>
              </w:tabs>
              <w:spacing w:before="1" w:line="264" w:lineRule="auto"/>
              <w:ind w:left="23" w:right="98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Cuenta con dispensadores de jabón líquido y alcohol en gel para la desinfección de manos, así como papel toalla para el secado.</w:t>
            </w:r>
          </w:p>
        </w:tc>
        <w:tc>
          <w:tcPr>
            <w:tcW w:w="1560" w:type="dxa"/>
            <w:vAlign w:val="center"/>
          </w:tcPr>
          <w:p w14:paraId="5F38F292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6BEB511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01A46CFF" w14:textId="77777777" w:rsidTr="00DC6CF5">
        <w:trPr>
          <w:trHeight w:val="664"/>
          <w:jc w:val="center"/>
        </w:trPr>
        <w:tc>
          <w:tcPr>
            <w:tcW w:w="567" w:type="dxa"/>
            <w:vAlign w:val="center"/>
          </w:tcPr>
          <w:p w14:paraId="758676EA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CE7DE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A8090A" w14:textId="77777777" w:rsidR="00DC6CF5" w:rsidRPr="006F2BCE" w:rsidRDefault="00DC6CF5" w:rsidP="00E65D29">
            <w:pPr>
              <w:pStyle w:val="TableParagraph"/>
              <w:spacing w:before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6F92DB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4.2.4.</w:t>
            </w:r>
          </w:p>
        </w:tc>
        <w:tc>
          <w:tcPr>
            <w:tcW w:w="3827" w:type="dxa"/>
            <w:gridSpan w:val="2"/>
            <w:vAlign w:val="center"/>
          </w:tcPr>
          <w:p w14:paraId="1A61CDAD" w14:textId="77777777" w:rsidR="00DC6CF5" w:rsidRPr="00736B3F" w:rsidRDefault="00DC6CF5" w:rsidP="00E65D29">
            <w:pPr>
              <w:pStyle w:val="TableParagraph"/>
              <w:spacing w:before="23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Servicios</w:t>
            </w:r>
            <w:r w:rsidRPr="00736B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higiénicos para</w:t>
            </w:r>
            <w:r w:rsidRPr="00736B3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comensales:</w:t>
            </w:r>
          </w:p>
          <w:p w14:paraId="351C31E7" w14:textId="77777777" w:rsidR="00DC6CF5" w:rsidRPr="00736B3F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-Están equipados con dispensadores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con</w:t>
            </w:r>
            <w:r w:rsidRPr="00736B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jabón líquido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o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similar.</w:t>
            </w:r>
          </w:p>
          <w:p w14:paraId="15B32C69" w14:textId="77777777" w:rsidR="00DC6CF5" w:rsidRPr="00736B3F" w:rsidRDefault="00DC6CF5" w:rsidP="00E65D29">
            <w:pPr>
              <w:pStyle w:val="TableParagraph"/>
              <w:tabs>
                <w:tab w:val="left" w:pos="108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-Están provistos permanentemente de papel higiénico.</w:t>
            </w:r>
          </w:p>
          <w:p w14:paraId="15BB622F" w14:textId="77777777" w:rsidR="00DC6CF5" w:rsidRPr="00736B3F" w:rsidRDefault="00DC6CF5" w:rsidP="00E65D29">
            <w:pPr>
              <w:pStyle w:val="TableParagraph"/>
              <w:tabs>
                <w:tab w:val="left" w:pos="108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-Los tachos de basura tiene tapa y son de material resistente al lavado continuo, tienen bolsas de plástico para facilitar la recolección de residuos.</w:t>
            </w:r>
          </w:p>
          <w:p w14:paraId="50B254BA" w14:textId="77777777" w:rsidR="00DC6CF5" w:rsidRPr="00736B3F" w:rsidRDefault="00DC6CF5" w:rsidP="00E65D29">
            <w:pPr>
              <w:pStyle w:val="TableParagraph"/>
              <w:tabs>
                <w:tab w:val="left" w:pos="112"/>
              </w:tabs>
              <w:spacing w:before="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 Los medios</w:t>
            </w:r>
            <w:r w:rsidRPr="00736B3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para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secarse</w:t>
            </w:r>
            <w:r w:rsidRPr="00736B3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las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manos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incluyen </w:t>
            </w:r>
            <w:r w:rsidRPr="00736B3F">
              <w:rPr>
                <w:rFonts w:ascii="Arial" w:hAnsi="Arial" w:cs="Arial"/>
                <w:sz w:val="16"/>
                <w:szCs w:val="16"/>
              </w:rPr>
              <w:t>toallas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desechables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o</w:t>
            </w:r>
            <w:r w:rsidRPr="00736B3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secadores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automáticos.</w:t>
            </w:r>
          </w:p>
          <w:p w14:paraId="6469517D" w14:textId="77777777" w:rsidR="00DC6CF5" w:rsidRPr="00736B3F" w:rsidRDefault="00DC6CF5" w:rsidP="00E65D29">
            <w:pPr>
              <w:pStyle w:val="TableParagraph"/>
              <w:tabs>
                <w:tab w:val="left" w:pos="96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 Las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puertas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son </w:t>
            </w:r>
            <w:r w:rsidRPr="00736B3F">
              <w:rPr>
                <w:rFonts w:ascii="Arial" w:hAnsi="Arial" w:cs="Arial"/>
                <w:sz w:val="16"/>
                <w:szCs w:val="16"/>
              </w:rPr>
              <w:t>lisas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y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fáciles de limpiar.</w:t>
            </w:r>
          </w:p>
        </w:tc>
        <w:tc>
          <w:tcPr>
            <w:tcW w:w="1560" w:type="dxa"/>
            <w:vAlign w:val="center"/>
          </w:tcPr>
          <w:p w14:paraId="37681428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EDA2404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C009960" w14:textId="77777777" w:rsidTr="00DC6CF5">
        <w:trPr>
          <w:trHeight w:val="539"/>
          <w:jc w:val="center"/>
        </w:trPr>
        <w:tc>
          <w:tcPr>
            <w:tcW w:w="567" w:type="dxa"/>
            <w:vAlign w:val="center"/>
          </w:tcPr>
          <w:p w14:paraId="1BF62750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4EF623" w14:textId="77777777" w:rsidR="00DC6CF5" w:rsidRPr="006F2BCE" w:rsidRDefault="00DC6CF5" w:rsidP="00E65D29">
            <w:pPr>
              <w:pStyle w:val="TableParagraph"/>
              <w:spacing w:before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58C65" w14:textId="77777777" w:rsidR="00DC6CF5" w:rsidRPr="006F2BCE" w:rsidRDefault="00DC6CF5" w:rsidP="00E65D29">
            <w:pPr>
              <w:pStyle w:val="TableParagraph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4.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.5.</w:t>
            </w:r>
          </w:p>
        </w:tc>
        <w:tc>
          <w:tcPr>
            <w:tcW w:w="3827" w:type="dxa"/>
            <w:gridSpan w:val="2"/>
            <w:vAlign w:val="center"/>
          </w:tcPr>
          <w:p w14:paraId="2C27E199" w14:textId="77777777" w:rsidR="00DC6CF5" w:rsidRPr="00736B3F" w:rsidRDefault="00DC6CF5" w:rsidP="00E65D29">
            <w:pPr>
              <w:pStyle w:val="TableParagraph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Almacenamiento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de</w:t>
            </w:r>
            <w:r w:rsidRPr="00736B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equipos</w:t>
            </w:r>
          </w:p>
          <w:p w14:paraId="11067B6F" w14:textId="77777777" w:rsidR="00DC6CF5" w:rsidRPr="00736B3F" w:rsidRDefault="00DC6CF5" w:rsidP="00E65D29">
            <w:pPr>
              <w:pStyle w:val="TableParagraph"/>
              <w:tabs>
                <w:tab w:val="left" w:pos="76"/>
              </w:tabs>
              <w:spacing w:before="8" w:line="264" w:lineRule="auto"/>
              <w:ind w:left="23" w:right="26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El mobiliario para almacenamiento está limpio, ventilado y accesible solo para el personal autorizado, protegido contra el ingreso de roedores y animales.</w:t>
            </w:r>
          </w:p>
        </w:tc>
        <w:tc>
          <w:tcPr>
            <w:tcW w:w="1560" w:type="dxa"/>
            <w:vAlign w:val="center"/>
          </w:tcPr>
          <w:p w14:paraId="40BA046D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B489EC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497E1EE4" w14:textId="77777777" w:rsidTr="00DC6CF5">
        <w:trPr>
          <w:trHeight w:val="732"/>
          <w:jc w:val="center"/>
        </w:trPr>
        <w:tc>
          <w:tcPr>
            <w:tcW w:w="567" w:type="dxa"/>
            <w:vAlign w:val="center"/>
          </w:tcPr>
          <w:p w14:paraId="6E08EA96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1C804A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28434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469942" w14:textId="77777777" w:rsidR="00DC6CF5" w:rsidRPr="006F2BCE" w:rsidRDefault="00DC6CF5" w:rsidP="00E65D29">
            <w:pPr>
              <w:pStyle w:val="TableParagraph"/>
              <w:spacing w:befor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722EB3" w14:textId="77777777" w:rsidR="00DC6CF5" w:rsidRPr="006F2BCE" w:rsidRDefault="00DC6CF5" w:rsidP="00E65D29">
            <w:pPr>
              <w:pStyle w:val="TableParagraph"/>
              <w:spacing w:before="1"/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4.2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.6.</w:t>
            </w:r>
          </w:p>
        </w:tc>
        <w:tc>
          <w:tcPr>
            <w:tcW w:w="3827" w:type="dxa"/>
            <w:gridSpan w:val="2"/>
            <w:vAlign w:val="center"/>
          </w:tcPr>
          <w:p w14:paraId="25766BF0" w14:textId="77777777" w:rsidR="00DC6CF5" w:rsidRPr="00736B3F" w:rsidRDefault="00DC6CF5" w:rsidP="00E65D29">
            <w:pPr>
              <w:pStyle w:val="TableParagraph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 xml:space="preserve">Condiciones mínimas de 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servicio</w:t>
            </w:r>
          </w:p>
          <w:p w14:paraId="4B1797AD" w14:textId="77777777" w:rsidR="00DC6CF5" w:rsidRPr="006F2BCE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-La carta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platos está disponible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preferentemente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en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español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z w:val="16"/>
                <w:szCs w:val="16"/>
              </w:rPr>
              <w:t>e</w:t>
            </w:r>
            <w:r w:rsidRPr="006F2B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2"/>
                <w:sz w:val="16"/>
                <w:szCs w:val="16"/>
              </w:rPr>
              <w:t>inglés.</w:t>
            </w:r>
          </w:p>
          <w:p w14:paraId="6322983E" w14:textId="77777777" w:rsidR="00DC6CF5" w:rsidRPr="006F2BCE" w:rsidRDefault="00DC6CF5" w:rsidP="00E65D29">
            <w:pPr>
              <w:pStyle w:val="TableParagraph"/>
              <w:tabs>
                <w:tab w:val="left" w:pos="92"/>
              </w:tabs>
              <w:spacing w:before="8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 Se puede visualizar la carta de platos mediante un código</w:t>
            </w:r>
            <w:r w:rsidRPr="006F2B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5"/>
                <w:sz w:val="16"/>
                <w:szCs w:val="16"/>
              </w:rPr>
              <w:t>QR.</w:t>
            </w:r>
          </w:p>
          <w:p w14:paraId="41377EE8" w14:textId="77777777" w:rsidR="00DC6CF5" w:rsidRPr="006F2BCE" w:rsidRDefault="00DC6CF5" w:rsidP="00E65D29">
            <w:pPr>
              <w:pStyle w:val="TableParagraph"/>
              <w:tabs>
                <w:tab w:val="left" w:pos="108"/>
              </w:tabs>
              <w:spacing w:before="9" w:line="264" w:lineRule="auto"/>
              <w:ind w:left="23" w:right="29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z w:val="16"/>
                <w:szCs w:val="16"/>
              </w:rPr>
              <w:t>-El establecimiento cuenta con un programa de seguridad preventivo y correctivo para la protección de los comensales, que incluye un listado de contactos de emergencia como ambulancias, bomberos, defensa civil y Policía Nacional del Perú.</w:t>
            </w:r>
          </w:p>
        </w:tc>
        <w:tc>
          <w:tcPr>
            <w:tcW w:w="1560" w:type="dxa"/>
            <w:vAlign w:val="center"/>
          </w:tcPr>
          <w:p w14:paraId="090C51D7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8AC6A7D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66923B6" w14:textId="77777777" w:rsidTr="00DC6CF5">
        <w:trPr>
          <w:trHeight w:val="222"/>
          <w:jc w:val="center"/>
        </w:trPr>
        <w:tc>
          <w:tcPr>
            <w:tcW w:w="567" w:type="dxa"/>
            <w:vAlign w:val="center"/>
          </w:tcPr>
          <w:p w14:paraId="0673F6BC" w14:textId="77777777" w:rsidR="00DC6CF5" w:rsidRPr="006F2BCE" w:rsidRDefault="00DC6CF5" w:rsidP="00E65D29">
            <w:pPr>
              <w:pStyle w:val="TableParagraph"/>
              <w:spacing w:before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CD3EF9" w14:textId="77777777" w:rsidR="00DC6CF5" w:rsidRPr="006F2BCE" w:rsidRDefault="00DC6CF5" w:rsidP="00E65D29">
            <w:pPr>
              <w:pStyle w:val="TableParagraph"/>
              <w:spacing w:before="1"/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4.3.</w:t>
            </w:r>
          </w:p>
        </w:tc>
        <w:tc>
          <w:tcPr>
            <w:tcW w:w="5387" w:type="dxa"/>
            <w:gridSpan w:val="3"/>
            <w:vAlign w:val="center"/>
          </w:tcPr>
          <w:p w14:paraId="41F5A488" w14:textId="77777777" w:rsidR="00DC6CF5" w:rsidRPr="006F2BCE" w:rsidRDefault="00DC6CF5" w:rsidP="00E65D29">
            <w:pPr>
              <w:pStyle w:val="TableParagraph"/>
              <w:spacing w:before="68"/>
              <w:ind w:left="9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z w:val="16"/>
                <w:szCs w:val="16"/>
              </w:rPr>
              <w:t xml:space="preserve">Condiciones mínimas de </w:t>
            </w:r>
            <w:r w:rsidRPr="006F2BCE">
              <w:rPr>
                <w:rFonts w:ascii="Arial" w:hAnsi="Arial" w:cs="Arial"/>
                <w:b/>
                <w:spacing w:val="-2"/>
                <w:sz w:val="16"/>
                <w:szCs w:val="16"/>
              </w:rPr>
              <w:t>personal</w:t>
            </w:r>
          </w:p>
        </w:tc>
        <w:tc>
          <w:tcPr>
            <w:tcW w:w="4961" w:type="dxa"/>
            <w:gridSpan w:val="3"/>
            <w:vAlign w:val="center"/>
          </w:tcPr>
          <w:p w14:paraId="07B5D997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52041386" w14:textId="77777777" w:rsidTr="00DC6CF5">
        <w:trPr>
          <w:trHeight w:val="412"/>
          <w:jc w:val="center"/>
        </w:trPr>
        <w:tc>
          <w:tcPr>
            <w:tcW w:w="567" w:type="dxa"/>
            <w:vAlign w:val="center"/>
          </w:tcPr>
          <w:p w14:paraId="6A8BDD3F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3BBD1" w14:textId="77777777" w:rsidR="00DC6CF5" w:rsidRPr="006F2BCE" w:rsidRDefault="00DC6CF5" w:rsidP="00E65D29">
            <w:pPr>
              <w:pStyle w:val="TableParagraph"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8F30E" w14:textId="77777777" w:rsidR="00DC6CF5" w:rsidRPr="006F2BCE" w:rsidRDefault="00DC6CF5" w:rsidP="00E65D29">
            <w:pPr>
              <w:pStyle w:val="TableParagraph"/>
              <w:spacing w:before="1"/>
              <w:ind w:right="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4.3.1</w:t>
            </w:r>
          </w:p>
        </w:tc>
        <w:tc>
          <w:tcPr>
            <w:tcW w:w="3827" w:type="dxa"/>
            <w:gridSpan w:val="2"/>
            <w:vAlign w:val="center"/>
          </w:tcPr>
          <w:p w14:paraId="67D1276A" w14:textId="77777777" w:rsidR="00DC6CF5" w:rsidRPr="00736B3F" w:rsidRDefault="00DC6CF5" w:rsidP="00E65D29">
            <w:pPr>
              <w:pStyle w:val="TableParagraph"/>
              <w:spacing w:before="30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Para</w:t>
            </w:r>
            <w:r w:rsidRPr="00736B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atención en el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comedor</w:t>
            </w:r>
            <w:r w:rsidRPr="00736B3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736B3F">
              <w:rPr>
                <w:rFonts w:ascii="Arial" w:hAnsi="Arial" w:cs="Arial"/>
                <w:spacing w:val="-4"/>
                <w:sz w:val="16"/>
                <w:szCs w:val="16"/>
              </w:rPr>
              <w:t>barra</w:t>
            </w:r>
          </w:p>
          <w:p w14:paraId="5DE20AB6" w14:textId="77777777" w:rsidR="00DC6CF5" w:rsidRPr="00736B3F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-El mozo/mesera/barman</w:t>
            </w:r>
            <w:r w:rsidRPr="00736B3F">
              <w:rPr>
                <w:rFonts w:ascii="Arial" w:hAnsi="Arial" w:cs="Arial"/>
                <w:spacing w:val="-4"/>
                <w:sz w:val="16"/>
                <w:szCs w:val="16"/>
              </w:rPr>
              <w:t xml:space="preserve"> está </w:t>
            </w:r>
            <w:r w:rsidRPr="00736B3F">
              <w:rPr>
                <w:rFonts w:ascii="Arial" w:hAnsi="Arial" w:cs="Arial"/>
                <w:sz w:val="16"/>
                <w:szCs w:val="16"/>
              </w:rPr>
              <w:t>permanentemente</w:t>
            </w:r>
            <w:r w:rsidRPr="00736B3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uniformado,</w:t>
            </w:r>
            <w:r w:rsidRPr="00736B3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preferentemente</w:t>
            </w:r>
            <w:r w:rsidRPr="00736B3F">
              <w:rPr>
                <w:rFonts w:ascii="Arial" w:hAnsi="Arial" w:cs="Arial"/>
                <w:spacing w:val="-4"/>
                <w:sz w:val="16"/>
                <w:szCs w:val="16"/>
              </w:rPr>
              <w:t xml:space="preserve"> con dominio de dos idiomas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  <w:p w14:paraId="43C1D5F6" w14:textId="77777777" w:rsidR="00DC6CF5" w:rsidRPr="00736B3F" w:rsidRDefault="00DC6CF5" w:rsidP="00E65D29">
            <w:pPr>
              <w:pStyle w:val="TableParagraph"/>
              <w:tabs>
                <w:tab w:val="left" w:pos="92"/>
              </w:tabs>
              <w:spacing w:before="9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-El uniforme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del mozo/mesera/barman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debe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estar limpio,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sin manchas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 xml:space="preserve">ni 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roturas.</w:t>
            </w:r>
          </w:p>
        </w:tc>
        <w:tc>
          <w:tcPr>
            <w:tcW w:w="1560" w:type="dxa"/>
            <w:vAlign w:val="center"/>
          </w:tcPr>
          <w:p w14:paraId="7E3A2324" w14:textId="77777777" w:rsidR="00DC6CF5" w:rsidRPr="00736B3F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763280C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2E411EC" w14:textId="77777777" w:rsidTr="00DC6CF5">
        <w:trPr>
          <w:trHeight w:val="383"/>
          <w:jc w:val="center"/>
        </w:trPr>
        <w:tc>
          <w:tcPr>
            <w:tcW w:w="567" w:type="dxa"/>
            <w:vAlign w:val="center"/>
          </w:tcPr>
          <w:p w14:paraId="016DDA3E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5A38D7" w14:textId="77777777" w:rsidR="00DC6CF5" w:rsidRPr="006F2BCE" w:rsidRDefault="00DC6CF5" w:rsidP="00E65D29">
            <w:pPr>
              <w:pStyle w:val="TableParagraph"/>
              <w:spacing w:before="2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43726A" w14:textId="77777777" w:rsidR="00DC6CF5" w:rsidRPr="006F2BCE" w:rsidRDefault="00DC6CF5" w:rsidP="00E65D29">
            <w:pPr>
              <w:pStyle w:val="TableParagraph"/>
              <w:ind w:right="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4.3.2</w:t>
            </w:r>
          </w:p>
        </w:tc>
        <w:tc>
          <w:tcPr>
            <w:tcW w:w="3827" w:type="dxa"/>
            <w:gridSpan w:val="2"/>
            <w:tcBorders>
              <w:bottom w:val="single" w:sz="2" w:space="0" w:color="000000"/>
            </w:tcBorders>
            <w:vAlign w:val="center"/>
          </w:tcPr>
          <w:p w14:paraId="34891783" w14:textId="77777777" w:rsidR="00DC6CF5" w:rsidRPr="00736B3F" w:rsidRDefault="00DC6CF5" w:rsidP="00E65D29">
            <w:pPr>
              <w:pStyle w:val="TableParagraph"/>
              <w:spacing w:before="61"/>
              <w:ind w:left="23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En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la</w:t>
            </w:r>
            <w:r w:rsidRPr="00736B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cocina</w:t>
            </w:r>
          </w:p>
          <w:p w14:paraId="0A57CF9D" w14:textId="77777777" w:rsidR="00DC6CF5" w:rsidRPr="00736B3F" w:rsidRDefault="00DC6CF5" w:rsidP="00E65D29">
            <w:pPr>
              <w:pStyle w:val="TableParagraph"/>
              <w:tabs>
                <w:tab w:val="left" w:pos="76"/>
              </w:tabs>
              <w:spacing w:before="8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-El cocinero</w:t>
            </w:r>
            <w:r w:rsidRPr="00736B3F">
              <w:rPr>
                <w:rFonts w:ascii="Arial" w:hAnsi="Arial" w:cs="Arial"/>
                <w:spacing w:val="-5"/>
                <w:sz w:val="16"/>
                <w:szCs w:val="16"/>
              </w:rPr>
              <w:t xml:space="preserve"> está correctamente uniformado.</w:t>
            </w:r>
          </w:p>
          <w:p w14:paraId="65C47766" w14:textId="77777777" w:rsidR="00DC6CF5" w:rsidRPr="00736B3F" w:rsidRDefault="00DC6CF5" w:rsidP="00E65D29">
            <w:pPr>
              <w:pStyle w:val="TableParagraph"/>
              <w:tabs>
                <w:tab w:val="left" w:pos="92"/>
              </w:tabs>
              <w:spacing w:before="9"/>
              <w:rPr>
                <w:rFonts w:ascii="Arial" w:hAnsi="Arial" w:cs="Arial"/>
                <w:sz w:val="16"/>
                <w:szCs w:val="16"/>
              </w:rPr>
            </w:pPr>
            <w:r w:rsidRPr="00736B3F">
              <w:rPr>
                <w:rFonts w:ascii="Arial" w:hAnsi="Arial" w:cs="Arial"/>
                <w:sz w:val="16"/>
                <w:szCs w:val="16"/>
              </w:rPr>
              <w:t>-El uniforme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del cocinero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debe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estar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limpio,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>sin manchas</w:t>
            </w:r>
            <w:r w:rsidRPr="00736B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36B3F">
              <w:rPr>
                <w:rFonts w:ascii="Arial" w:hAnsi="Arial" w:cs="Arial"/>
                <w:sz w:val="16"/>
                <w:szCs w:val="16"/>
              </w:rPr>
              <w:t xml:space="preserve">ni </w:t>
            </w:r>
            <w:r w:rsidRPr="00736B3F">
              <w:rPr>
                <w:rFonts w:ascii="Arial" w:hAnsi="Arial" w:cs="Arial"/>
                <w:spacing w:val="-2"/>
                <w:sz w:val="16"/>
                <w:szCs w:val="16"/>
              </w:rPr>
              <w:t>roturas.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3D257B31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single" w:sz="2" w:space="0" w:color="000000"/>
            </w:tcBorders>
            <w:vAlign w:val="center"/>
          </w:tcPr>
          <w:p w14:paraId="61F3D94C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2A6BA920" w14:textId="77777777" w:rsidTr="00DC6CF5">
        <w:trPr>
          <w:trHeight w:val="383"/>
          <w:jc w:val="center"/>
        </w:trPr>
        <w:tc>
          <w:tcPr>
            <w:tcW w:w="567" w:type="dxa"/>
            <w:vAlign w:val="center"/>
          </w:tcPr>
          <w:p w14:paraId="6290785A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827" w:type="dxa"/>
            <w:gridSpan w:val="2"/>
            <w:tcBorders>
              <w:bottom w:val="single" w:sz="2" w:space="0" w:color="000000"/>
            </w:tcBorders>
            <w:vAlign w:val="center"/>
          </w:tcPr>
          <w:p w14:paraId="5B660AEE" w14:textId="77777777" w:rsidR="00DC6CF5" w:rsidRPr="00736B3F" w:rsidRDefault="00DC6CF5" w:rsidP="00E65D29">
            <w:pPr>
              <w:pStyle w:val="TableParagraph"/>
              <w:spacing w:before="61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736B3F">
              <w:rPr>
                <w:rFonts w:ascii="Arial" w:hAnsi="Arial" w:cs="Arial"/>
                <w:b/>
                <w:sz w:val="16"/>
                <w:szCs w:val="16"/>
              </w:rPr>
              <w:t>Otros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74BE3E6D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single" w:sz="2" w:space="0" w:color="000000"/>
            </w:tcBorders>
            <w:vAlign w:val="center"/>
          </w:tcPr>
          <w:p w14:paraId="416DC000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6EDBDFB8" w14:textId="77777777" w:rsidTr="00DC6CF5">
        <w:trPr>
          <w:trHeight w:val="383"/>
          <w:jc w:val="center"/>
        </w:trPr>
        <w:tc>
          <w:tcPr>
            <w:tcW w:w="567" w:type="dxa"/>
            <w:vAlign w:val="center"/>
          </w:tcPr>
          <w:p w14:paraId="7F440464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4.4.1</w:t>
            </w:r>
          </w:p>
        </w:tc>
        <w:tc>
          <w:tcPr>
            <w:tcW w:w="3827" w:type="dxa"/>
            <w:gridSpan w:val="2"/>
            <w:tcBorders>
              <w:bottom w:val="single" w:sz="2" w:space="0" w:color="000000"/>
            </w:tcBorders>
            <w:vAlign w:val="center"/>
          </w:tcPr>
          <w:p w14:paraId="6F697360" w14:textId="77777777" w:rsidR="00DC6CF5" w:rsidRPr="006F2BCE" w:rsidRDefault="00DC6CF5" w:rsidP="00E65D29">
            <w:pPr>
              <w:pStyle w:val="TableParagraph"/>
              <w:spacing w:before="70" w:line="266" w:lineRule="auto"/>
              <w:ind w:left="25" w:right="427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Se</w:t>
            </w:r>
            <w:r w:rsidRPr="006F2BCE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encuentra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registrado en el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Directorio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Prestadores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servicios</w:t>
            </w:r>
            <w:r w:rsidRPr="006F2BCE">
              <w:rPr>
                <w:rFonts w:ascii="Arial" w:hAnsi="Arial" w:cs="Arial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6"/>
                <w:w w:val="105"/>
                <w:sz w:val="16"/>
                <w:szCs w:val="16"/>
              </w:rPr>
              <w:t>T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urísticos del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MINCETUR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3B7C1E3D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single" w:sz="2" w:space="0" w:color="000000"/>
            </w:tcBorders>
            <w:vAlign w:val="center"/>
          </w:tcPr>
          <w:p w14:paraId="23A0E773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74D0238D" w14:textId="77777777" w:rsidTr="00DC6CF5">
        <w:trPr>
          <w:trHeight w:val="383"/>
          <w:jc w:val="center"/>
        </w:trPr>
        <w:tc>
          <w:tcPr>
            <w:tcW w:w="567" w:type="dxa"/>
            <w:vAlign w:val="center"/>
          </w:tcPr>
          <w:p w14:paraId="042297D9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4.4.2</w:t>
            </w:r>
          </w:p>
        </w:tc>
        <w:tc>
          <w:tcPr>
            <w:tcW w:w="3827" w:type="dxa"/>
            <w:gridSpan w:val="2"/>
            <w:tcBorders>
              <w:bottom w:val="single" w:sz="2" w:space="0" w:color="000000"/>
            </w:tcBorders>
            <w:vAlign w:val="center"/>
          </w:tcPr>
          <w:p w14:paraId="3E281901" w14:textId="77777777" w:rsidR="00DC6CF5" w:rsidRPr="006F2BCE" w:rsidRDefault="00DC6CF5" w:rsidP="00E65D29">
            <w:pPr>
              <w:pStyle w:val="TableParagraph"/>
              <w:spacing w:before="70" w:line="266" w:lineRule="auto"/>
              <w:ind w:left="25" w:right="427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 xml:space="preserve">Dispone de una carta en la que se especifican los platos que contienen </w:t>
            </w: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lastRenderedPageBreak/>
              <w:t>alérgenos, opciones veganas y vegetarianas.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2354058B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single" w:sz="2" w:space="0" w:color="000000"/>
            </w:tcBorders>
            <w:vAlign w:val="center"/>
          </w:tcPr>
          <w:p w14:paraId="69657897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4A2783D6" w14:textId="77777777" w:rsidTr="00DC6CF5">
        <w:trPr>
          <w:trHeight w:val="383"/>
          <w:jc w:val="center"/>
        </w:trPr>
        <w:tc>
          <w:tcPr>
            <w:tcW w:w="567" w:type="dxa"/>
            <w:vAlign w:val="center"/>
          </w:tcPr>
          <w:p w14:paraId="6FF0CB3C" w14:textId="77777777" w:rsidR="00DC6CF5" w:rsidRPr="006F2BCE" w:rsidRDefault="00DC6CF5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4.4.3</w:t>
            </w:r>
          </w:p>
        </w:tc>
        <w:tc>
          <w:tcPr>
            <w:tcW w:w="3827" w:type="dxa"/>
            <w:gridSpan w:val="2"/>
            <w:tcBorders>
              <w:bottom w:val="single" w:sz="2" w:space="0" w:color="000000"/>
            </w:tcBorders>
            <w:vAlign w:val="center"/>
          </w:tcPr>
          <w:p w14:paraId="03B1B61C" w14:textId="77777777" w:rsidR="00DC6CF5" w:rsidRPr="006F2BCE" w:rsidRDefault="00DC6CF5" w:rsidP="00E65D29">
            <w:pPr>
              <w:pStyle w:val="TableParagraph"/>
              <w:spacing w:before="70" w:line="266" w:lineRule="auto"/>
              <w:ind w:left="25" w:right="427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Cuenta con un botiquín de primeros auxilios operativo.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53A406A5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single" w:sz="2" w:space="0" w:color="000000"/>
            </w:tcBorders>
            <w:vAlign w:val="center"/>
          </w:tcPr>
          <w:p w14:paraId="569FC3CD" w14:textId="77777777" w:rsidR="00DC6CF5" w:rsidRPr="006F2BCE" w:rsidRDefault="00DC6CF5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F5" w:rsidRPr="006F2BCE" w14:paraId="2FAFB1F1" w14:textId="77777777" w:rsidTr="00DC6CF5">
        <w:trPr>
          <w:trHeight w:val="771"/>
          <w:jc w:val="center"/>
        </w:trPr>
        <w:tc>
          <w:tcPr>
            <w:tcW w:w="10915" w:type="dxa"/>
            <w:gridSpan w:val="7"/>
          </w:tcPr>
          <w:p w14:paraId="68F985F3" w14:textId="77777777" w:rsidR="00DC6CF5" w:rsidRPr="006F2BCE" w:rsidRDefault="00DC6CF5" w:rsidP="00E65D29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14:paraId="4794B9FB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FIRMA DEL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REPRESENTANTE</w:t>
            </w:r>
            <w:r w:rsidRPr="006F2BCE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LEGAL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EMPRESA</w:t>
            </w:r>
          </w:p>
        </w:tc>
      </w:tr>
      <w:tr w:rsidR="00DC6CF5" w:rsidRPr="006F2BCE" w14:paraId="187F07BE" w14:textId="77777777" w:rsidTr="00DC6CF5">
        <w:trPr>
          <w:trHeight w:val="383"/>
          <w:jc w:val="center"/>
        </w:trPr>
        <w:tc>
          <w:tcPr>
            <w:tcW w:w="10915" w:type="dxa"/>
            <w:gridSpan w:val="7"/>
            <w:vAlign w:val="center"/>
          </w:tcPr>
          <w:p w14:paraId="024A49A4" w14:textId="77777777" w:rsidR="00DC6CF5" w:rsidRPr="006F2BCE" w:rsidRDefault="00DC6CF5" w:rsidP="00E65D29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14:paraId="76F7B8F2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Nombres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Apellidos:</w:t>
            </w:r>
          </w:p>
        </w:tc>
      </w:tr>
      <w:tr w:rsidR="00DC6CF5" w:rsidRPr="006F2BCE" w14:paraId="10C9AF13" w14:textId="77777777" w:rsidTr="00DC6CF5">
        <w:trPr>
          <w:trHeight w:val="383"/>
          <w:jc w:val="center"/>
        </w:trPr>
        <w:tc>
          <w:tcPr>
            <w:tcW w:w="10915" w:type="dxa"/>
            <w:gridSpan w:val="7"/>
            <w:vAlign w:val="center"/>
          </w:tcPr>
          <w:p w14:paraId="5C58B6C0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DNI:</w:t>
            </w:r>
          </w:p>
          <w:p w14:paraId="5267BC77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</w:pPr>
          </w:p>
          <w:p w14:paraId="70B5FD77" w14:textId="77777777" w:rsidR="00DC6CF5" w:rsidRPr="006F2BCE" w:rsidRDefault="00DC6CF5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Fecha:</w:t>
            </w:r>
            <w:r w:rsidRPr="006F2B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05A1F4C" w14:textId="77777777" w:rsidR="00C91CF3" w:rsidRDefault="00C91CF3"/>
    <w:sectPr w:rsidR="00C91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5"/>
    <w:rsid w:val="00996392"/>
    <w:rsid w:val="00A8578A"/>
    <w:rsid w:val="00A9724D"/>
    <w:rsid w:val="00C91CF3"/>
    <w:rsid w:val="00DC6CF5"/>
    <w:rsid w:val="00E06D6A"/>
    <w:rsid w:val="00E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0871A"/>
  <w15:chartTrackingRefBased/>
  <w15:docId w15:val="{A4D21E5D-5C37-4890-9E9F-B612025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6C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6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C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C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C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C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C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C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C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C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C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C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C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C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C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C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C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C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C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CF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C6CF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Diaz Mejia</dc:creator>
  <cp:keywords/>
  <dc:description/>
  <cp:lastModifiedBy>Mercedes Diaz Mejia</cp:lastModifiedBy>
  <cp:revision>1</cp:revision>
  <dcterms:created xsi:type="dcterms:W3CDTF">2025-02-19T13:57:00Z</dcterms:created>
  <dcterms:modified xsi:type="dcterms:W3CDTF">2025-02-19T13:57:00Z</dcterms:modified>
</cp:coreProperties>
</file>